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04" w:rsidRDefault="00971804" w:rsidP="00971804">
      <w:pPr>
        <w:spacing w:after="0" w:line="240" w:lineRule="auto"/>
        <w:jc w:val="center"/>
        <w:rPr>
          <w:rFonts w:ascii="Times New Roman" w:hAnsi="Times New Roman"/>
          <w:b/>
          <w:bCs/>
        </w:rPr>
      </w:pPr>
      <w:r>
        <w:rPr>
          <w:rFonts w:ascii="Times New Roman" w:hAnsi="Times New Roman"/>
          <w:b/>
          <w:bCs/>
        </w:rPr>
        <w:t>T.C.</w:t>
      </w:r>
    </w:p>
    <w:p w:rsidR="00971804" w:rsidRDefault="00971804" w:rsidP="00971804">
      <w:pPr>
        <w:spacing w:after="0" w:line="240" w:lineRule="auto"/>
        <w:jc w:val="center"/>
        <w:rPr>
          <w:rFonts w:ascii="Times New Roman" w:hAnsi="Times New Roman"/>
          <w:b/>
          <w:bCs/>
        </w:rPr>
      </w:pPr>
      <w:r>
        <w:rPr>
          <w:rFonts w:ascii="Times New Roman" w:hAnsi="Times New Roman"/>
          <w:b/>
          <w:bCs/>
        </w:rPr>
        <w:t>ANKARA VALİLİĞİ</w:t>
      </w:r>
    </w:p>
    <w:p w:rsidR="00971804" w:rsidRDefault="00971804" w:rsidP="00971804">
      <w:pPr>
        <w:spacing w:after="0" w:line="240" w:lineRule="auto"/>
        <w:jc w:val="center"/>
        <w:rPr>
          <w:rFonts w:ascii="Times New Roman" w:hAnsi="Times New Roman"/>
          <w:b/>
          <w:bCs/>
        </w:rPr>
      </w:pPr>
      <w:r>
        <w:rPr>
          <w:rFonts w:ascii="Times New Roman" w:hAnsi="Times New Roman"/>
          <w:b/>
          <w:bCs/>
        </w:rPr>
        <w:t>İl Milli Eğitim Müdürlüğü</w:t>
      </w:r>
    </w:p>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jc w:val="center"/>
        <w:rPr>
          <w:rFonts w:ascii="Times New Roman" w:hAnsi="Times New Roman"/>
          <w:b/>
          <w:bCs/>
        </w:rPr>
      </w:pPr>
    </w:p>
    <w:tbl>
      <w:tblPr>
        <w:tblW w:w="0" w:type="auto"/>
        <w:tblLook w:val="00A0" w:firstRow="1" w:lastRow="0" w:firstColumn="1" w:lastColumn="0" w:noHBand="0" w:noVBand="0"/>
      </w:tblPr>
      <w:tblGrid>
        <w:gridCol w:w="817"/>
        <w:gridCol w:w="284"/>
        <w:gridCol w:w="5808"/>
        <w:gridCol w:w="2303"/>
      </w:tblGrid>
      <w:tr w:rsidR="00971804" w:rsidTr="00971804">
        <w:tc>
          <w:tcPr>
            <w:tcW w:w="817"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Sayı</w:t>
            </w:r>
          </w:p>
        </w:tc>
        <w:tc>
          <w:tcPr>
            <w:tcW w:w="284" w:type="dxa"/>
            <w:hideMark/>
          </w:tcPr>
          <w:p w:rsidR="00971804" w:rsidRDefault="00971804">
            <w:pPr>
              <w:spacing w:after="0" w:line="240" w:lineRule="auto"/>
              <w:jc w:val="center"/>
              <w:rPr>
                <w:rFonts w:ascii="Times New Roman" w:hAnsi="Times New Roman" w:cs="Times New Roman"/>
                <w:b/>
                <w:bCs/>
              </w:rPr>
            </w:pPr>
            <w:r>
              <w:rPr>
                <w:rFonts w:ascii="Times New Roman" w:hAnsi="Times New Roman"/>
              </w:rPr>
              <w:t>:</w:t>
            </w:r>
          </w:p>
        </w:tc>
        <w:tc>
          <w:tcPr>
            <w:tcW w:w="5808" w:type="dxa"/>
            <w:hideMark/>
          </w:tcPr>
          <w:p w:rsidR="00971804" w:rsidRDefault="00971804" w:rsidP="00971804">
            <w:pPr>
              <w:spacing w:after="0" w:line="240" w:lineRule="auto"/>
              <w:ind w:left="-108"/>
              <w:rPr>
                <w:rFonts w:ascii="Times New Roman" w:hAnsi="Times New Roman" w:cs="Times New Roman"/>
                <w:b/>
                <w:bCs/>
              </w:rPr>
            </w:pPr>
            <w:r>
              <w:rPr>
                <w:rFonts w:ascii="Times New Roman" w:hAnsi="Times New Roman"/>
              </w:rPr>
              <w:t>663.05/…</w:t>
            </w:r>
          </w:p>
        </w:tc>
        <w:tc>
          <w:tcPr>
            <w:tcW w:w="2303" w:type="dxa"/>
            <w:hideMark/>
          </w:tcPr>
          <w:p w:rsidR="00971804" w:rsidRDefault="00971804" w:rsidP="00971804">
            <w:pPr>
              <w:spacing w:after="0" w:line="240" w:lineRule="auto"/>
              <w:jc w:val="right"/>
              <w:rPr>
                <w:rFonts w:ascii="Times New Roman" w:hAnsi="Times New Roman" w:cs="Times New Roman"/>
                <w:b/>
                <w:bCs/>
                <w:highlight w:val="yellow"/>
              </w:rPr>
            </w:pPr>
            <w:r>
              <w:rPr>
                <w:rFonts w:ascii="Times New Roman" w:hAnsi="Times New Roman"/>
              </w:rPr>
              <w:t>…/…/</w:t>
            </w:r>
            <w:r w:rsidR="00995F1A">
              <w:rPr>
                <w:rFonts w:ascii="Times New Roman" w:hAnsi="Times New Roman"/>
              </w:rPr>
              <w:t>2021</w:t>
            </w:r>
          </w:p>
        </w:tc>
      </w:tr>
    </w:tbl>
    <w:p w:rsidR="00971804" w:rsidRDefault="00971804" w:rsidP="00971804">
      <w:pPr>
        <w:spacing w:after="0" w:line="240" w:lineRule="auto"/>
        <w:jc w:val="center"/>
        <w:rPr>
          <w:rFonts w:ascii="Times New Roman" w:hAnsi="Times New Roman"/>
          <w:b/>
          <w:bC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0" w:line="240" w:lineRule="auto"/>
        <w:rPr>
          <w:rFonts w:ascii="Times New Roman" w:hAnsi="Times New Roman"/>
          <w:b/>
          <w:bCs/>
          <w:lang w:eastAsia="en-US"/>
        </w:rPr>
      </w:pPr>
    </w:p>
    <w:p w:rsidR="00971804" w:rsidRDefault="00971804" w:rsidP="00971804">
      <w:pPr>
        <w:spacing w:after="240" w:line="240" w:lineRule="auto"/>
        <w:jc w:val="center"/>
        <w:rPr>
          <w:rFonts w:ascii="Times New Roman" w:hAnsi="Times New Roman"/>
          <w:b/>
          <w:bCs/>
        </w:rPr>
      </w:pPr>
      <w:r>
        <w:rPr>
          <w:rFonts w:ascii="Times New Roman" w:hAnsi="Times New Roman"/>
          <w:b/>
          <w:bCs/>
        </w:rPr>
        <w:t xml:space="preserve">İNCELEME RAPORU </w:t>
      </w:r>
    </w:p>
    <w:tbl>
      <w:tblPr>
        <w:tblW w:w="9494" w:type="dxa"/>
        <w:tblInd w:w="-6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A0" w:firstRow="1" w:lastRow="0" w:firstColumn="1" w:lastColumn="0" w:noHBand="0" w:noVBand="0"/>
      </w:tblPr>
      <w:tblGrid>
        <w:gridCol w:w="3806"/>
        <w:gridCol w:w="5688"/>
      </w:tblGrid>
      <w:tr w:rsidR="00971804"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Maarif Müfettişleri</w:t>
            </w:r>
          </w:p>
        </w:tc>
        <w:tc>
          <w:tcPr>
            <w:tcW w:w="5688" w:type="dxa"/>
            <w:tcBorders>
              <w:top w:val="single" w:sz="4" w:space="0" w:color="auto"/>
              <w:left w:val="single" w:sz="4" w:space="0" w:color="auto"/>
              <w:bottom w:val="single" w:sz="4" w:space="0" w:color="auto"/>
              <w:right w:val="single" w:sz="4" w:space="0" w:color="auto"/>
            </w:tcBorders>
          </w:tcPr>
          <w:p w:rsidR="00971804"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971804" w:rsidTr="00971804">
        <w:trPr>
          <w:trHeight w:val="271"/>
        </w:trPr>
        <w:tc>
          <w:tcPr>
            <w:tcW w:w="0" w:type="auto"/>
            <w:tcBorders>
              <w:top w:val="single" w:sz="4" w:space="0" w:color="auto"/>
              <w:left w:val="single" w:sz="4" w:space="0" w:color="auto"/>
              <w:bottom w:val="single" w:sz="4" w:space="0" w:color="auto"/>
              <w:right w:val="single" w:sz="4" w:space="0" w:color="auto"/>
            </w:tcBorders>
            <w:hideMark/>
          </w:tcPr>
          <w:p w:rsidR="00971804" w:rsidRDefault="00971804">
            <w:pPr>
              <w:spacing w:before="60" w:after="60" w:line="240" w:lineRule="auto"/>
              <w:rPr>
                <w:rFonts w:ascii="Times New Roman" w:hAnsi="Times New Roman" w:cs="Times New Roman"/>
                <w:b/>
                <w:bCs/>
                <w:lang w:eastAsia="en-US"/>
              </w:rPr>
            </w:pPr>
            <w:r>
              <w:rPr>
                <w:rFonts w:ascii="Times New Roman" w:hAnsi="Times New Roman"/>
                <w:b/>
                <w:bCs/>
                <w:lang w:eastAsia="en-US"/>
              </w:rPr>
              <w:t>İnceleme Emrini Veren Makam</w:t>
            </w:r>
          </w:p>
        </w:tc>
        <w:tc>
          <w:tcPr>
            <w:tcW w:w="5688" w:type="dxa"/>
            <w:tcBorders>
              <w:top w:val="single" w:sz="4" w:space="0" w:color="auto"/>
              <w:left w:val="single" w:sz="4" w:space="0" w:color="auto"/>
              <w:bottom w:val="single" w:sz="4" w:space="0" w:color="auto"/>
              <w:right w:val="single" w:sz="4" w:space="0" w:color="auto"/>
            </w:tcBorders>
            <w:hideMark/>
          </w:tcPr>
          <w:p w:rsidR="00971804" w:rsidRDefault="00FC253B">
            <w:pPr>
              <w:spacing w:before="60" w:after="60" w:line="240" w:lineRule="auto"/>
              <w:rPr>
                <w:rFonts w:ascii="Times New Roman" w:hAnsi="Times New Roman" w:cs="Times New Roman"/>
                <w:lang w:eastAsia="en-US"/>
              </w:rPr>
            </w:pPr>
            <w:r>
              <w:rPr>
                <w:rFonts w:ascii="Times New Roman" w:hAnsi="Times New Roman" w:cs="Times New Roman"/>
                <w:lang w:eastAsia="en-US"/>
              </w:rPr>
              <w:t>İl Milli Eğitim Müdürlüğü</w:t>
            </w:r>
          </w:p>
        </w:tc>
      </w:tr>
      <w:tr w:rsidR="00FC253B" w:rsidTr="00971804">
        <w:trPr>
          <w:trHeight w:val="70"/>
        </w:trPr>
        <w:tc>
          <w:tcPr>
            <w:tcW w:w="0" w:type="auto"/>
            <w:tcBorders>
              <w:top w:val="single" w:sz="4" w:space="0" w:color="auto"/>
              <w:left w:val="single" w:sz="4" w:space="0" w:color="auto"/>
              <w:bottom w:val="single" w:sz="4" w:space="0" w:color="auto"/>
              <w:right w:val="single" w:sz="4" w:space="0" w:color="auto"/>
            </w:tcBorders>
            <w:hideMark/>
          </w:tcPr>
          <w:p w:rsidR="00FC253B" w:rsidRDefault="00F50186">
            <w:pPr>
              <w:spacing w:before="60" w:after="60" w:line="240" w:lineRule="auto"/>
              <w:rPr>
                <w:rFonts w:ascii="Times New Roman" w:hAnsi="Times New Roman" w:cs="Times New Roman"/>
                <w:b/>
                <w:bCs/>
                <w:lang w:eastAsia="en-US"/>
              </w:rPr>
            </w:pPr>
            <w:r>
              <w:rPr>
                <w:rFonts w:ascii="Times New Roman" w:hAnsi="Times New Roman"/>
                <w:b/>
                <w:bCs/>
                <w:lang w:eastAsia="en-US"/>
              </w:rPr>
              <w:t xml:space="preserve">İnceleme ve Görevlendirme Emrinin Tarih ve </w:t>
            </w:r>
            <w:r w:rsidR="00FC253B">
              <w:rPr>
                <w:rFonts w:ascii="Times New Roman" w:hAnsi="Times New Roman"/>
                <w:b/>
                <w:bCs/>
                <w:lang w:eastAsia="en-US"/>
              </w:rPr>
              <w:t>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rPr>
                <w:rFonts w:ascii="Times New Roman" w:hAnsi="Times New Roman" w:cs="Times New Roman"/>
                <w:lang w:eastAsia="en-US"/>
              </w:rPr>
            </w:pPr>
            <w:r>
              <w:rPr>
                <w:rFonts w:ascii="Times New Roman" w:hAnsi="Times New Roman" w:cs="Times New Roman"/>
                <w:lang w:eastAsia="en-US"/>
              </w:rPr>
              <w:t>…/…/</w:t>
            </w:r>
            <w:r w:rsidR="00995F1A">
              <w:rPr>
                <w:rFonts w:ascii="Times New Roman" w:hAnsi="Times New Roman" w:cs="Times New Roman"/>
                <w:lang w:eastAsia="en-US"/>
              </w:rPr>
              <w:t>2021</w:t>
            </w:r>
            <w:r>
              <w:rPr>
                <w:rFonts w:ascii="Times New Roman" w:hAnsi="Times New Roman" w:cs="Times New Roman"/>
                <w:lang w:eastAsia="en-US"/>
              </w:rPr>
              <w:t xml:space="preserve"> tarih ve </w:t>
            </w:r>
            <w:proofErr w:type="gramStart"/>
            <w:r>
              <w:rPr>
                <w:rFonts w:ascii="Times New Roman" w:hAnsi="Times New Roman" w:cs="Times New Roman"/>
                <w:lang w:eastAsia="en-US"/>
              </w:rPr>
              <w:t>……..</w:t>
            </w:r>
            <w:proofErr w:type="gramEnd"/>
            <w:r>
              <w:rPr>
                <w:rFonts w:ascii="Times New Roman" w:hAnsi="Times New Roman" w:cs="Times New Roman"/>
                <w:lang w:eastAsia="en-US"/>
              </w:rPr>
              <w:t xml:space="preserve"> </w:t>
            </w:r>
            <w:proofErr w:type="gramStart"/>
            <w:r>
              <w:rPr>
                <w:rFonts w:ascii="Times New Roman" w:hAnsi="Times New Roman" w:cs="Times New Roman"/>
                <w:lang w:eastAsia="en-US"/>
              </w:rPr>
              <w:t>sayı</w:t>
            </w:r>
            <w:proofErr w:type="gramEnd"/>
            <w:r>
              <w:rPr>
                <w:rFonts w:ascii="Times New Roman" w:hAnsi="Times New Roman" w:cs="Times New Roman"/>
                <w:lang w:eastAsia="en-US"/>
              </w:rPr>
              <w:t>.</w:t>
            </w:r>
          </w:p>
        </w:tc>
      </w:tr>
      <w:tr w:rsidR="00FC253B" w:rsidTr="00FC253B">
        <w:trPr>
          <w:trHeight w:val="964"/>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60" w:after="60" w:line="240" w:lineRule="auto"/>
              <w:jc w:val="both"/>
              <w:rPr>
                <w:rFonts w:ascii="Times New Roman" w:hAnsi="Times New Roman" w:cs="Times New Roman"/>
              </w:rPr>
            </w:pPr>
            <w:r w:rsidRPr="00FC253B">
              <w:rPr>
                <w:rFonts w:ascii="Times New Roman" w:hAnsi="Times New Roman" w:cs="Times New Roman"/>
                <w:b/>
                <w:sz w:val="24"/>
                <w:szCs w:val="24"/>
              </w:rPr>
              <w:t>İncelemenin Konusu:</w:t>
            </w:r>
            <w:r>
              <w:rPr>
                <w:rFonts w:ascii="Times New Roman" w:hAnsi="Times New Roman" w:cs="Times New Roman"/>
                <w:sz w:val="24"/>
                <w:szCs w:val="24"/>
              </w:rPr>
              <w:t xml:space="preserve"> </w:t>
            </w:r>
            <w:r w:rsidRPr="00282CBF">
              <w:rPr>
                <w:rFonts w:ascii="Times New Roman" w:hAnsi="Times New Roman" w:cs="Times New Roman"/>
                <w:sz w:val="24"/>
                <w:szCs w:val="24"/>
              </w:rPr>
              <w:t xml:space="preserve">“İlimiz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adresinde</w:t>
            </w:r>
            <w:r>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Ltd. Şti</w:t>
            </w:r>
            <w:r w:rsidR="00C77881" w:rsidRPr="00282CBF">
              <w:rPr>
                <w:rFonts w:ascii="Times New Roman" w:hAnsi="Times New Roman" w:cs="Times New Roman"/>
                <w:sz w:val="24"/>
                <w:szCs w:val="24"/>
                <w:lang w:eastAsia="en-US"/>
              </w:rPr>
              <w:t xml:space="preserve">. adına </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 xml:space="preserve"> kurucu temsilciliğinde faaliyette bulunan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Kişisel Gelişim Kursunun</w:t>
            </w:r>
            <w:r w:rsidR="00E1422A">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w:t>
            </w:r>
            <w:r w:rsidRPr="00282CBF">
              <w:rPr>
                <w:rFonts w:ascii="Times New Roman" w:hAnsi="Times New Roman" w:cs="Times New Roman"/>
                <w:sz w:val="24"/>
                <w:szCs w:val="24"/>
              </w:rPr>
              <w:t xml:space="preserve"> </w:t>
            </w:r>
            <w:r>
              <w:rPr>
                <w:rFonts w:ascii="Times New Roman" w:hAnsi="Times New Roman" w:cs="Times New Roman"/>
                <w:sz w:val="24"/>
                <w:szCs w:val="24"/>
              </w:rPr>
              <w:t>istenmektedir.</w:t>
            </w:r>
          </w:p>
          <w:p w:rsidR="00FC253B" w:rsidRDefault="00FC253B">
            <w:pPr>
              <w:spacing w:before="60" w:after="60" w:line="240" w:lineRule="auto"/>
              <w:ind w:firstLine="709"/>
              <w:jc w:val="both"/>
              <w:rPr>
                <w:rFonts w:ascii="Times New Roman" w:hAnsi="Times New Roman" w:cs="Times New Roman"/>
              </w:rPr>
            </w:pPr>
          </w:p>
        </w:tc>
      </w:tr>
      <w:tr w:rsidR="00FC253B" w:rsidTr="00971804">
        <w:trPr>
          <w:trHeight w:val="348"/>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İncelemenin Yapıldığı Yer</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lang w:eastAsia="en-US"/>
              </w:rPr>
            </w:pPr>
            <w:proofErr w:type="gramStart"/>
            <w:r>
              <w:rPr>
                <w:rFonts w:ascii="Times New Roman" w:hAnsi="Times New Roman" w:cs="Times New Roman"/>
                <w:lang w:eastAsia="en-US"/>
              </w:rPr>
              <w:t>…………..</w:t>
            </w:r>
            <w:proofErr w:type="gramEnd"/>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İşe Başladığı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971804">
            <w:pPr>
              <w:spacing w:before="60" w:after="60" w:line="240" w:lineRule="auto"/>
              <w:rPr>
                <w:rFonts w:ascii="Times New Roman" w:hAnsi="Times New Roman" w:cs="Times New Roman"/>
                <w:lang w:eastAsia="en-US"/>
              </w:rPr>
            </w:pPr>
            <w:r>
              <w:rPr>
                <w:rFonts w:ascii="Times New Roman" w:hAnsi="Times New Roman"/>
                <w:lang w:eastAsia="en-US"/>
              </w:rPr>
              <w:t>…/…/</w:t>
            </w:r>
            <w:r w:rsidR="00995F1A">
              <w:rPr>
                <w:rFonts w:ascii="Times New Roman" w:hAnsi="Times New Roman"/>
                <w:lang w:eastAsia="en-US"/>
              </w:rPr>
              <w:t>2021</w:t>
            </w:r>
          </w:p>
        </w:tc>
      </w:tr>
      <w:tr w:rsidR="00FC253B" w:rsidTr="00971804">
        <w:trPr>
          <w:trHeight w:val="27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line="240" w:lineRule="auto"/>
              <w:rPr>
                <w:rFonts w:ascii="Times New Roman" w:hAnsi="Times New Roman" w:cs="Times New Roman"/>
                <w:b/>
                <w:bCs/>
                <w:lang w:eastAsia="en-US"/>
              </w:rPr>
            </w:pPr>
            <w:r>
              <w:rPr>
                <w:rFonts w:ascii="Times New Roman" w:hAnsi="Times New Roman"/>
                <w:b/>
                <w:bCs/>
                <w:lang w:eastAsia="en-US"/>
              </w:rPr>
              <w:t>İncelemecilerin İşi Bitirdiği Tarih</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rsidP="003C426F">
            <w:pPr>
              <w:spacing w:before="60" w:after="60" w:line="240" w:lineRule="auto"/>
              <w:rPr>
                <w:rFonts w:ascii="Times New Roman" w:hAnsi="Times New Roman" w:cs="Times New Roman"/>
                <w:lang w:eastAsia="en-US"/>
              </w:rPr>
            </w:pPr>
            <w:r>
              <w:rPr>
                <w:rFonts w:ascii="Times New Roman" w:hAnsi="Times New Roman"/>
                <w:lang w:eastAsia="en-US"/>
              </w:rPr>
              <w:t>…/…/</w:t>
            </w:r>
            <w:r w:rsidR="00995F1A">
              <w:rPr>
                <w:rFonts w:ascii="Times New Roman" w:hAnsi="Times New Roman"/>
                <w:lang w:eastAsia="en-US"/>
              </w:rPr>
              <w:t>2021</w:t>
            </w:r>
          </w:p>
        </w:tc>
      </w:tr>
      <w:tr w:rsidR="00FC253B" w:rsidTr="00971804">
        <w:trPr>
          <w:trHeight w:val="790"/>
        </w:trPr>
        <w:tc>
          <w:tcPr>
            <w:tcW w:w="9494" w:type="dxa"/>
            <w:gridSpan w:val="2"/>
            <w:tcBorders>
              <w:top w:val="single" w:sz="4" w:space="0" w:color="auto"/>
              <w:left w:val="single" w:sz="4" w:space="0" w:color="auto"/>
              <w:bottom w:val="single" w:sz="4" w:space="0" w:color="auto"/>
              <w:right w:val="single" w:sz="4" w:space="0" w:color="auto"/>
            </w:tcBorders>
            <w:hideMark/>
          </w:tcPr>
          <w:p w:rsidR="00FC253B" w:rsidRDefault="00FC253B" w:rsidP="00FC253B">
            <w:pPr>
              <w:spacing w:before="120" w:after="12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lang w:eastAsia="en-US"/>
              </w:rPr>
              <w:t>Sonuç, Kanaat ve Teklif:</w:t>
            </w:r>
            <w:r w:rsidRPr="00683B4C">
              <w:rPr>
                <w:rFonts w:ascii="Times New Roman" w:hAnsi="Times New Roman" w:cs="Times New Roman"/>
                <w:sz w:val="24"/>
                <w:szCs w:val="24"/>
              </w:rPr>
              <w:t xml:space="preserve"> “İlimiz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a</w:t>
            </w:r>
            <w:r w:rsidRPr="00683B4C">
              <w:rPr>
                <w:rFonts w:ascii="Times New Roman" w:hAnsi="Times New Roman" w:cs="Times New Roman"/>
                <w:sz w:val="24"/>
                <w:szCs w:val="24"/>
                <w:lang w:eastAsia="en-US"/>
              </w:rPr>
              <w:t>dresinde</w:t>
            </w:r>
            <w:r w:rsidR="00E1422A">
              <w:rPr>
                <w:rFonts w:ascii="Times New Roman" w:hAnsi="Times New Roman" w:cs="Times New Roman"/>
                <w:sz w:val="24"/>
                <w:szCs w:val="24"/>
                <w:lang w:eastAsia="en-US"/>
              </w:rPr>
              <w:t xml:space="preserve"> </w:t>
            </w:r>
            <w:r w:rsidRPr="00683B4C">
              <w:rPr>
                <w:rFonts w:ascii="Times New Roman" w:hAnsi="Times New Roman" w:cs="Times New Roman"/>
                <w:sz w:val="24"/>
                <w:szCs w:val="24"/>
              </w:rPr>
              <w:t xml:space="preserve"> </w:t>
            </w:r>
            <w:r w:rsidR="00E1422A">
              <w:rPr>
                <w:rFonts w:ascii="Times New Roman" w:hAnsi="Times New Roman" w:cs="Times New Roman"/>
                <w:sz w:val="24"/>
                <w:szCs w:val="24"/>
                <w:lang w:eastAsia="en-US"/>
              </w:rPr>
              <w:t xml:space="preserve">faaliyette bulunan </w:t>
            </w:r>
            <w:r w:rsidR="00E1422A" w:rsidRPr="00282CBF">
              <w:rPr>
                <w:rFonts w:ascii="Times New Roman" w:hAnsi="Times New Roman" w:cs="Times New Roman"/>
                <w:sz w:val="24"/>
                <w:szCs w:val="24"/>
                <w:lang w:eastAsia="en-US"/>
              </w:rPr>
              <w:t xml:space="preserve">Özel </w:t>
            </w:r>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Kişisel Gelişim Kursunun,</w:t>
            </w:r>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w:t>
            </w:r>
            <w:r w:rsidR="00E1422A" w:rsidRPr="00282CBF">
              <w:rPr>
                <w:rFonts w:ascii="Times New Roman" w:hAnsi="Times New Roman" w:cs="Times New Roman"/>
                <w:sz w:val="24"/>
                <w:szCs w:val="24"/>
              </w:rPr>
              <w:t xml:space="preserve"> </w:t>
            </w:r>
            <w:r w:rsidRPr="00683B4C">
              <w:rPr>
                <w:rFonts w:ascii="Times New Roman" w:eastAsia="Times New Roman" w:hAnsi="Times New Roman" w:cs="Times New Roman"/>
                <w:sz w:val="24"/>
                <w:szCs w:val="24"/>
              </w:rPr>
              <w:t>ile ilgili olarak kurum binasında ve bel</w:t>
            </w:r>
            <w:r>
              <w:rPr>
                <w:rFonts w:ascii="Times New Roman" w:eastAsia="Times New Roman" w:hAnsi="Times New Roman" w:cs="Times New Roman"/>
                <w:sz w:val="24"/>
                <w:szCs w:val="24"/>
              </w:rPr>
              <w:t>geler üzerinde yapılan incelemede;</w:t>
            </w:r>
          </w:p>
          <w:p w:rsidR="00FC253B" w:rsidRPr="00683B4C" w:rsidRDefault="00FC253B" w:rsidP="00FC253B">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Kişisel Gelişim Kursu</w:t>
            </w:r>
            <w:r w:rsidR="00E1422A">
              <w:rPr>
                <w:rFonts w:ascii="Times New Roman" w:hAnsi="Times New Roman" w:cs="Times New Roman"/>
                <w:sz w:val="24"/>
                <w:szCs w:val="24"/>
                <w:lang w:eastAsia="en-US"/>
              </w:rPr>
              <w:t>nun</w:t>
            </w:r>
            <w:r>
              <w:rPr>
                <w:rFonts w:ascii="Times New Roman" w:hAnsi="Times New Roman" w:cs="Times New Roman"/>
                <w:sz w:val="24"/>
                <w:szCs w:val="24"/>
                <w:lang w:eastAsia="en-US"/>
              </w:rPr>
              <w:t>;</w:t>
            </w:r>
            <w:r>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8"/>
              <w:gridCol w:w="7321"/>
              <w:gridCol w:w="1415"/>
            </w:tblGrid>
            <w:tr w:rsidR="00FC253B" w:rsidRPr="0077439A" w:rsidTr="00FC253B">
              <w:trPr>
                <w:trHeight w:val="253"/>
              </w:trPr>
              <w:tc>
                <w:tcPr>
                  <w:tcW w:w="579"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Sıra</w:t>
                  </w:r>
                </w:p>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No</w:t>
                  </w:r>
                </w:p>
              </w:tc>
              <w:tc>
                <w:tcPr>
                  <w:tcW w:w="7467"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Programın Adı</w:t>
                  </w:r>
                </w:p>
              </w:tc>
              <w:tc>
                <w:tcPr>
                  <w:tcW w:w="1418" w:type="dxa"/>
                  <w:vMerge w:val="restart"/>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Kontenjanı</w:t>
                  </w:r>
                </w:p>
              </w:tc>
            </w:tr>
            <w:tr w:rsidR="00FC253B" w:rsidRPr="0077439A" w:rsidTr="00FC253B">
              <w:trPr>
                <w:trHeight w:val="253"/>
              </w:trPr>
              <w:tc>
                <w:tcPr>
                  <w:tcW w:w="579"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c>
                <w:tcPr>
                  <w:tcW w:w="7467"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c>
                <w:tcPr>
                  <w:tcW w:w="1418" w:type="dxa"/>
                  <w:vMerge/>
                </w:tcPr>
                <w:p w:rsidR="00FC253B" w:rsidRPr="0077439A" w:rsidRDefault="00FC253B" w:rsidP="00FC253B">
                  <w:pPr>
                    <w:suppressAutoHyphens/>
                    <w:jc w:val="center"/>
                    <w:rPr>
                      <w:rFonts w:ascii="Times New Roman" w:eastAsia="Times New Roman" w:hAnsi="Times New Roman" w:cs="Times New Roman"/>
                      <w:b/>
                      <w:lang w:eastAsia="ar-SA"/>
                    </w:rPr>
                  </w:pP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w:t>
                  </w:r>
                </w:p>
              </w:tc>
              <w:tc>
                <w:tcPr>
                  <w:tcW w:w="7467" w:type="dxa"/>
                </w:tcPr>
                <w:p w:rsidR="00FC253B" w:rsidRPr="0077439A" w:rsidRDefault="00FC253B" w:rsidP="00FC253B">
                  <w:pPr>
                    <w:rPr>
                      <w:rFonts w:ascii="Times New Roman" w:hAnsi="Times New Roman" w:cs="Times New Roman"/>
                    </w:rPr>
                  </w:pPr>
                  <w:r w:rsidRPr="0077439A">
                    <w:rPr>
                      <w:rFonts w:ascii="Times New Roman" w:hAnsi="Times New Roman" w:cs="Times New Roman"/>
                    </w:rPr>
                    <w:t>9-15 Yaş Grubu İngilizce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29</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2</w:t>
                  </w:r>
                </w:p>
              </w:tc>
              <w:tc>
                <w:tcPr>
                  <w:tcW w:w="7467" w:type="dxa"/>
                </w:tcPr>
                <w:p w:rsidR="00FC253B" w:rsidRPr="0077439A" w:rsidRDefault="00FC253B" w:rsidP="00FC253B">
                  <w:pPr>
                    <w:rPr>
                      <w:rFonts w:ascii="Times New Roman" w:hAnsi="Times New Roman" w:cs="Times New Roman"/>
                    </w:rPr>
                  </w:pPr>
                  <w:r w:rsidRPr="0077439A">
                    <w:rPr>
                      <w:rFonts w:ascii="Times New Roman" w:hAnsi="Times New Roman" w:cs="Times New Roman"/>
                    </w:rPr>
                    <w:t>Çocuklar İçin İngilizce Erken Dil Öğretimi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29</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3</w:t>
                  </w:r>
                </w:p>
              </w:tc>
              <w:tc>
                <w:tcPr>
                  <w:tcW w:w="7467" w:type="dxa"/>
                </w:tcPr>
                <w:p w:rsidR="00FC253B" w:rsidRPr="0077439A" w:rsidRDefault="00FC253B" w:rsidP="00FC253B">
                  <w:pPr>
                    <w:rPr>
                      <w:rFonts w:ascii="Times New Roman" w:hAnsi="Times New Roman" w:cs="Times New Roman"/>
                    </w:rPr>
                  </w:pPr>
                  <w:r w:rsidRPr="0077439A">
                    <w:rPr>
                      <w:rFonts w:ascii="Times New Roman" w:hAnsi="Times New Roman" w:cs="Times New Roman"/>
                    </w:rPr>
                    <w:t>KPSS Genel Kültür-Genel Yetenek Hazırlık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29</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4</w:t>
                  </w:r>
                </w:p>
              </w:tc>
              <w:tc>
                <w:tcPr>
                  <w:tcW w:w="7467" w:type="dxa"/>
                </w:tcPr>
                <w:p w:rsidR="00FC253B" w:rsidRPr="0077439A" w:rsidRDefault="00FC253B" w:rsidP="00FC253B">
                  <w:pPr>
                    <w:spacing w:line="276" w:lineRule="auto"/>
                    <w:rPr>
                      <w:rFonts w:ascii="Times New Roman" w:hAnsi="Times New Roman" w:cs="Times New Roman"/>
                    </w:rPr>
                  </w:pPr>
                  <w:r w:rsidRPr="0077439A">
                    <w:rPr>
                      <w:rFonts w:ascii="Times New Roman" w:hAnsi="Times New Roman" w:cs="Times New Roman"/>
                    </w:rPr>
                    <w:t>Gitar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6</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5</w:t>
                  </w:r>
                </w:p>
              </w:tc>
              <w:tc>
                <w:tcPr>
                  <w:tcW w:w="7467" w:type="dxa"/>
                </w:tcPr>
                <w:p w:rsidR="00FC253B" w:rsidRPr="0077439A" w:rsidRDefault="00FC253B" w:rsidP="00FC253B">
                  <w:pPr>
                    <w:spacing w:line="276" w:lineRule="auto"/>
                    <w:rPr>
                      <w:rFonts w:ascii="Times New Roman" w:hAnsi="Times New Roman" w:cs="Times New Roman"/>
                    </w:rPr>
                  </w:pPr>
                  <w:r w:rsidRPr="0077439A">
                    <w:rPr>
                      <w:rFonts w:ascii="Times New Roman" w:hAnsi="Times New Roman" w:cs="Times New Roman"/>
                    </w:rPr>
                    <w:t>Solfej ve Şarkı Söyleme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10</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6</w:t>
                  </w:r>
                </w:p>
              </w:tc>
              <w:tc>
                <w:tcPr>
                  <w:tcW w:w="7467" w:type="dxa"/>
                </w:tcPr>
                <w:p w:rsidR="00FC253B" w:rsidRPr="0077439A" w:rsidRDefault="00FC253B" w:rsidP="00FC253B">
                  <w:pPr>
                    <w:spacing w:line="276" w:lineRule="auto"/>
                    <w:rPr>
                      <w:rFonts w:ascii="Times New Roman" w:hAnsi="Times New Roman" w:cs="Times New Roman"/>
                    </w:rPr>
                  </w:pPr>
                  <w:r w:rsidRPr="0077439A">
                    <w:rPr>
                      <w:rFonts w:ascii="Times New Roman" w:hAnsi="Times New Roman" w:cs="Times New Roman"/>
                    </w:rPr>
                    <w:t>Yan Flüt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9</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7</w:t>
                  </w:r>
                </w:p>
              </w:tc>
              <w:tc>
                <w:tcPr>
                  <w:tcW w:w="7467" w:type="dxa"/>
                </w:tcPr>
                <w:p w:rsidR="00FC253B" w:rsidRPr="0077439A" w:rsidRDefault="00FC253B" w:rsidP="00FC253B">
                  <w:pPr>
                    <w:spacing w:line="276" w:lineRule="auto"/>
                    <w:rPr>
                      <w:rFonts w:ascii="Times New Roman" w:hAnsi="Times New Roman" w:cs="Times New Roman"/>
                    </w:rPr>
                  </w:pPr>
                  <w:r w:rsidRPr="0077439A">
                    <w:rPr>
                      <w:rFonts w:ascii="Times New Roman" w:hAnsi="Times New Roman" w:cs="Times New Roman"/>
                    </w:rPr>
                    <w:t>Piyano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3</w:t>
                  </w:r>
                </w:p>
              </w:tc>
            </w:tr>
            <w:tr w:rsidR="00FC253B" w:rsidRPr="0077439A" w:rsidTr="00FC253B">
              <w:tc>
                <w:tcPr>
                  <w:tcW w:w="579"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8</w:t>
                  </w:r>
                </w:p>
              </w:tc>
              <w:tc>
                <w:tcPr>
                  <w:tcW w:w="7467" w:type="dxa"/>
                </w:tcPr>
                <w:p w:rsidR="00FC253B" w:rsidRPr="0077439A" w:rsidRDefault="00FC253B" w:rsidP="00FC253B">
                  <w:pPr>
                    <w:spacing w:line="276" w:lineRule="auto"/>
                    <w:rPr>
                      <w:rFonts w:ascii="Times New Roman" w:hAnsi="Times New Roman" w:cs="Times New Roman"/>
                    </w:rPr>
                  </w:pPr>
                  <w:r w:rsidRPr="0077439A">
                    <w:rPr>
                      <w:rFonts w:ascii="Times New Roman" w:hAnsi="Times New Roman" w:cs="Times New Roman"/>
                    </w:rPr>
                    <w:t>Bale Kurs Programı</w:t>
                  </w:r>
                </w:p>
              </w:tc>
              <w:tc>
                <w:tcPr>
                  <w:tcW w:w="1418" w:type="dxa"/>
                </w:tcPr>
                <w:p w:rsidR="00FC253B" w:rsidRPr="0077439A" w:rsidRDefault="00FC253B" w:rsidP="00FC253B">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9</w:t>
                  </w:r>
                </w:p>
              </w:tc>
            </w:tr>
          </w:tbl>
          <w:p w:rsidR="00FC253B" w:rsidRPr="004B5622" w:rsidRDefault="00FC253B" w:rsidP="00FC253B">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Yukarıdaki tabloda yazılı programları, karşısında yazılan kontenjanla uygulamak üzere</w:t>
            </w:r>
            <w:r w:rsidRPr="004B5622">
              <w:rPr>
                <w:rFonts w:ascii="Times New Roman" w:eastAsia="Times New Roman" w:hAnsi="Times New Roman" w:cs="Times New Roman"/>
                <w:sz w:val="24"/>
                <w:szCs w:val="24"/>
              </w:rPr>
              <w:t xml:space="preserve">, </w:t>
            </w:r>
            <w:r w:rsidRPr="004B5622">
              <w:rPr>
                <w:rFonts w:ascii="Times New Roman" w:hAnsi="Times New Roman" w:cs="Times New Roman"/>
                <w:sz w:val="24"/>
                <w:szCs w:val="24"/>
              </w:rPr>
              <w:t>29+10+9=48 (</w:t>
            </w:r>
            <w:proofErr w:type="spellStart"/>
            <w:r w:rsidRPr="004B5622">
              <w:rPr>
                <w:rFonts w:ascii="Times New Roman" w:hAnsi="Times New Roman" w:cs="Times New Roman"/>
                <w:sz w:val="24"/>
                <w:szCs w:val="24"/>
              </w:rPr>
              <w:t>kırksekiz</w:t>
            </w:r>
            <w:proofErr w:type="spellEnd"/>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ile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yapılmasının</w:t>
            </w:r>
            <w:r w:rsidRPr="004B5622">
              <w:rPr>
                <w:rFonts w:ascii="Times New Roman" w:eastAsia="Times New Roman" w:hAnsi="Times New Roman" w:cs="Times New Roman"/>
                <w:bCs/>
                <w:sz w:val="24"/>
                <w:szCs w:val="24"/>
              </w:rPr>
              <w:t xml:space="preserve"> uygun olduğu</w:t>
            </w:r>
            <w:r>
              <w:rPr>
                <w:rFonts w:ascii="Times New Roman" w:eastAsia="Times New Roman" w:hAnsi="Times New Roman" w:cs="Times New Roman"/>
                <w:bCs/>
                <w:sz w:val="24"/>
                <w:szCs w:val="24"/>
              </w:rPr>
              <w:t>.</w:t>
            </w:r>
          </w:p>
          <w:p w:rsidR="00FC253B" w:rsidRDefault="00FC253B">
            <w:pPr>
              <w:spacing w:before="120" w:after="120" w:line="240" w:lineRule="auto"/>
              <w:ind w:right="-709" w:firstLine="709"/>
              <w:jc w:val="both"/>
              <w:rPr>
                <w:rFonts w:ascii="Times New Roman" w:hAnsi="Times New Roman" w:cs="Times New Roman"/>
                <w:sz w:val="24"/>
                <w:szCs w:val="24"/>
                <w:lang w:eastAsia="en-US"/>
              </w:rPr>
            </w:pPr>
          </w:p>
        </w:tc>
      </w:tr>
      <w:tr w:rsidR="00FC253B" w:rsidTr="00971804">
        <w:trPr>
          <w:trHeight w:val="664"/>
        </w:trPr>
        <w:tc>
          <w:tcPr>
            <w:tcW w:w="0" w:type="auto"/>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b/>
                <w:lang w:eastAsia="en-US"/>
              </w:rPr>
            </w:pPr>
            <w:r>
              <w:rPr>
                <w:rFonts w:ascii="Times New Roman" w:hAnsi="Times New Roman"/>
                <w:b/>
                <w:lang w:eastAsia="en-US"/>
              </w:rPr>
              <w:t>Bu İşten Dolayı Başka Rapor Düzenlenmişse Tarih ve Sayısı</w:t>
            </w:r>
          </w:p>
        </w:tc>
        <w:tc>
          <w:tcPr>
            <w:tcW w:w="5688" w:type="dxa"/>
            <w:tcBorders>
              <w:top w:val="single" w:sz="4" w:space="0" w:color="auto"/>
              <w:left w:val="single" w:sz="4" w:space="0" w:color="auto"/>
              <w:bottom w:val="single" w:sz="4" w:space="0" w:color="auto"/>
              <w:right w:val="single" w:sz="4" w:space="0" w:color="auto"/>
            </w:tcBorders>
            <w:hideMark/>
          </w:tcPr>
          <w:p w:rsidR="00FC253B" w:rsidRDefault="00FC253B">
            <w:pPr>
              <w:spacing w:before="60" w:after="60"/>
              <w:rPr>
                <w:rFonts w:ascii="Times New Roman" w:hAnsi="Times New Roman" w:cs="Times New Roman"/>
                <w:lang w:eastAsia="en-US"/>
              </w:rPr>
            </w:pPr>
            <w:r>
              <w:rPr>
                <w:rFonts w:ascii="Times New Roman" w:hAnsi="Times New Roman"/>
                <w:lang w:eastAsia="en-US"/>
              </w:rPr>
              <w:t>Düzenlenmemiştir.</w:t>
            </w:r>
          </w:p>
        </w:tc>
      </w:tr>
    </w:tbl>
    <w:p w:rsidR="00971804" w:rsidRDefault="00971804" w:rsidP="00971804">
      <w:pPr>
        <w:rPr>
          <w:rFonts w:ascii="Calibri" w:hAnsi="Calibri"/>
        </w:rPr>
      </w:pPr>
    </w:p>
    <w:p w:rsidR="00971804" w:rsidRDefault="00971804" w:rsidP="00971804">
      <w:pPr>
        <w:rPr>
          <w:rFonts w:ascii="Calibri" w:hAnsi="Calibri"/>
        </w:rPr>
      </w:pPr>
    </w:p>
    <w:p w:rsidR="00FC253B" w:rsidRDefault="00FC253B" w:rsidP="00971804">
      <w:pPr>
        <w:rPr>
          <w:rFonts w:ascii="Calibri" w:hAnsi="Calibri"/>
        </w:rPr>
      </w:pPr>
    </w:p>
    <w:p w:rsidR="00EC1BC4" w:rsidRDefault="00EC1BC4" w:rsidP="00971804">
      <w:pPr>
        <w:rPr>
          <w:rFonts w:ascii="Calibri" w:hAnsi="Calibri"/>
        </w:rPr>
      </w:pPr>
    </w:p>
    <w:p w:rsidR="001F7A4E" w:rsidRDefault="001F7A4E" w:rsidP="001F7A4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C32D3" w:rsidRP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ANKARA VALİLİĞİ</w:t>
      </w:r>
    </w:p>
    <w:p w:rsidR="006C32D3" w:rsidRDefault="006C32D3" w:rsidP="001F7A4E">
      <w:pPr>
        <w:spacing w:after="0" w:line="240" w:lineRule="auto"/>
        <w:jc w:val="center"/>
        <w:rPr>
          <w:rFonts w:ascii="Times New Roman" w:hAnsi="Times New Roman" w:cs="Times New Roman"/>
          <w:b/>
          <w:sz w:val="24"/>
          <w:szCs w:val="24"/>
        </w:rPr>
      </w:pPr>
      <w:r w:rsidRPr="006C32D3">
        <w:rPr>
          <w:rFonts w:ascii="Times New Roman" w:hAnsi="Times New Roman" w:cs="Times New Roman"/>
          <w:b/>
          <w:sz w:val="24"/>
          <w:szCs w:val="24"/>
        </w:rPr>
        <w:t>İl Milli Eğitim Müdürlüğü</w:t>
      </w:r>
    </w:p>
    <w:p w:rsidR="001C1772" w:rsidRDefault="001C1772" w:rsidP="001F7A4E">
      <w:pPr>
        <w:spacing w:after="0" w:line="240" w:lineRule="auto"/>
        <w:jc w:val="center"/>
        <w:rPr>
          <w:rFonts w:ascii="Times New Roman" w:hAnsi="Times New Roman" w:cs="Times New Roman"/>
          <w:b/>
          <w:sz w:val="24"/>
          <w:szCs w:val="24"/>
        </w:rPr>
      </w:pPr>
    </w:p>
    <w:p w:rsidR="00C43476" w:rsidRDefault="00C43476"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p w:rsidR="00064D90" w:rsidRDefault="00064D90" w:rsidP="006C32D3">
      <w:pPr>
        <w:spacing w:after="0" w:line="240" w:lineRule="auto"/>
        <w:jc w:val="cente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6"/>
        <w:gridCol w:w="3531"/>
        <w:gridCol w:w="4568"/>
      </w:tblGrid>
      <w:tr w:rsidR="00C43476" w:rsidTr="00C43476">
        <w:tc>
          <w:tcPr>
            <w:tcW w:w="817" w:type="dxa"/>
          </w:tcPr>
          <w:p w:rsidR="00C43476" w:rsidRPr="004E2CAA" w:rsidRDefault="00C43476" w:rsidP="00812766">
            <w:pPr>
              <w:rPr>
                <w:rFonts w:ascii="Times New Roman" w:hAnsi="Times New Roman" w:cs="Times New Roman"/>
                <w:b/>
                <w:sz w:val="24"/>
                <w:szCs w:val="24"/>
              </w:rPr>
            </w:pPr>
            <w:r w:rsidRPr="004E2CAA">
              <w:rPr>
                <w:rFonts w:ascii="Times New Roman" w:hAnsi="Times New Roman" w:cs="Times New Roman"/>
                <w:b/>
                <w:sz w:val="24"/>
                <w:szCs w:val="24"/>
              </w:rPr>
              <w:t>Sayı</w:t>
            </w:r>
          </w:p>
        </w:tc>
        <w:tc>
          <w:tcPr>
            <w:tcW w:w="296" w:type="dxa"/>
          </w:tcPr>
          <w:p w:rsidR="00C43476" w:rsidRPr="004E2CAA" w:rsidRDefault="00C43476" w:rsidP="00812766">
            <w:pPr>
              <w:jc w:val="center"/>
              <w:rPr>
                <w:rFonts w:ascii="Times New Roman" w:hAnsi="Times New Roman" w:cs="Times New Roman"/>
                <w:b/>
                <w:sz w:val="24"/>
                <w:szCs w:val="24"/>
              </w:rPr>
            </w:pPr>
            <w:r w:rsidRPr="004E2CAA">
              <w:rPr>
                <w:rFonts w:ascii="Times New Roman" w:hAnsi="Times New Roman" w:cs="Times New Roman"/>
                <w:b/>
                <w:sz w:val="24"/>
                <w:szCs w:val="24"/>
              </w:rPr>
              <w:t>:</w:t>
            </w:r>
          </w:p>
        </w:tc>
        <w:tc>
          <w:tcPr>
            <w:tcW w:w="3531" w:type="dxa"/>
          </w:tcPr>
          <w:p w:rsidR="00C43476" w:rsidRPr="004E2CAA" w:rsidRDefault="00C43476" w:rsidP="0048611C">
            <w:pPr>
              <w:rPr>
                <w:rFonts w:ascii="Times New Roman" w:hAnsi="Times New Roman" w:cs="Times New Roman"/>
                <w:b/>
                <w:sz w:val="24"/>
                <w:szCs w:val="24"/>
              </w:rPr>
            </w:pPr>
            <w:r w:rsidRPr="004E2CAA">
              <w:rPr>
                <w:rFonts w:ascii="Times New Roman" w:hAnsi="Times New Roman" w:cs="Times New Roman"/>
                <w:sz w:val="24"/>
                <w:szCs w:val="24"/>
              </w:rPr>
              <w:t>663.05/</w:t>
            </w:r>
          </w:p>
        </w:tc>
        <w:tc>
          <w:tcPr>
            <w:tcW w:w="4568" w:type="dxa"/>
          </w:tcPr>
          <w:p w:rsidR="00C43476" w:rsidRDefault="00064D90" w:rsidP="00064D90">
            <w:pPr>
              <w:jc w:val="right"/>
              <w:rPr>
                <w:rFonts w:ascii="Times New Roman" w:hAnsi="Times New Roman" w:cs="Times New Roman"/>
                <w:b/>
                <w:sz w:val="24"/>
                <w:szCs w:val="24"/>
              </w:rPr>
            </w:pPr>
            <w:r>
              <w:rPr>
                <w:rFonts w:ascii="Times New Roman" w:hAnsi="Times New Roman" w:cs="Times New Roman"/>
                <w:sz w:val="24"/>
                <w:szCs w:val="24"/>
              </w:rPr>
              <w:t>…</w:t>
            </w:r>
            <w:r w:rsidR="00C43476" w:rsidRPr="004E2CAA">
              <w:rPr>
                <w:rFonts w:ascii="Times New Roman" w:hAnsi="Times New Roman" w:cs="Times New Roman"/>
                <w:sz w:val="24"/>
                <w:szCs w:val="24"/>
              </w:rPr>
              <w:t>/</w:t>
            </w:r>
            <w:r>
              <w:rPr>
                <w:rFonts w:ascii="Times New Roman" w:hAnsi="Times New Roman" w:cs="Times New Roman"/>
                <w:sz w:val="24"/>
                <w:szCs w:val="24"/>
              </w:rPr>
              <w:t>…</w:t>
            </w:r>
            <w:r w:rsidR="00C43476" w:rsidRPr="004E2CAA">
              <w:rPr>
                <w:rFonts w:ascii="Times New Roman" w:hAnsi="Times New Roman" w:cs="Times New Roman"/>
                <w:sz w:val="24"/>
                <w:szCs w:val="24"/>
              </w:rPr>
              <w:t>/</w:t>
            </w:r>
            <w:r w:rsidR="00995F1A">
              <w:rPr>
                <w:rFonts w:ascii="Times New Roman" w:hAnsi="Times New Roman" w:cs="Times New Roman"/>
                <w:sz w:val="24"/>
                <w:szCs w:val="24"/>
              </w:rPr>
              <w:t>2021</w:t>
            </w:r>
          </w:p>
        </w:tc>
      </w:tr>
      <w:tr w:rsidR="00C43476" w:rsidTr="00C43476">
        <w:trPr>
          <w:trHeight w:val="839"/>
        </w:trPr>
        <w:tc>
          <w:tcPr>
            <w:tcW w:w="817" w:type="dxa"/>
          </w:tcPr>
          <w:p w:rsidR="00C43476" w:rsidRDefault="00C43476" w:rsidP="00812766">
            <w:pPr>
              <w:rPr>
                <w:rFonts w:ascii="Times New Roman" w:hAnsi="Times New Roman" w:cs="Times New Roman"/>
                <w:b/>
                <w:sz w:val="24"/>
                <w:szCs w:val="24"/>
              </w:rPr>
            </w:pPr>
            <w:r w:rsidRPr="004E3B9B">
              <w:rPr>
                <w:rFonts w:ascii="Times New Roman" w:hAnsi="Times New Roman" w:cs="Times New Roman"/>
                <w:b/>
                <w:sz w:val="24"/>
                <w:szCs w:val="24"/>
              </w:rPr>
              <w:t>Konu</w:t>
            </w:r>
          </w:p>
        </w:tc>
        <w:tc>
          <w:tcPr>
            <w:tcW w:w="296" w:type="dxa"/>
          </w:tcPr>
          <w:p w:rsidR="00C43476" w:rsidRDefault="00C43476" w:rsidP="00812766">
            <w:pPr>
              <w:jc w:val="center"/>
              <w:rPr>
                <w:rFonts w:ascii="Times New Roman" w:hAnsi="Times New Roman" w:cs="Times New Roman"/>
                <w:b/>
                <w:sz w:val="24"/>
                <w:szCs w:val="24"/>
              </w:rPr>
            </w:pPr>
            <w:r w:rsidRPr="004E3B9B">
              <w:rPr>
                <w:rFonts w:ascii="Times New Roman" w:hAnsi="Times New Roman" w:cs="Times New Roman"/>
                <w:b/>
                <w:sz w:val="24"/>
                <w:szCs w:val="24"/>
              </w:rPr>
              <w:t>:</w:t>
            </w:r>
          </w:p>
        </w:tc>
        <w:tc>
          <w:tcPr>
            <w:tcW w:w="3531" w:type="dxa"/>
          </w:tcPr>
          <w:p w:rsidR="00C43476" w:rsidRDefault="00C43476" w:rsidP="002333FC">
            <w:pPr>
              <w:rPr>
                <w:rFonts w:ascii="Times New Roman" w:hAnsi="Times New Roman" w:cs="Times New Roman"/>
                <w:b/>
                <w:sz w:val="24"/>
                <w:szCs w:val="24"/>
              </w:rPr>
            </w:pPr>
            <w:r w:rsidRPr="004E3B9B">
              <w:rPr>
                <w:rFonts w:ascii="Times New Roman" w:hAnsi="Times New Roman" w:cs="Times New Roman"/>
                <w:bCs/>
                <w:sz w:val="24"/>
                <w:szCs w:val="24"/>
              </w:rPr>
              <w:t xml:space="preserve">Özel </w:t>
            </w:r>
            <w:proofErr w:type="gramStart"/>
            <w:r w:rsidR="00064D90">
              <w:rPr>
                <w:rFonts w:ascii="Times New Roman" w:hAnsi="Times New Roman" w:cs="Times New Roman"/>
                <w:bCs/>
                <w:sz w:val="24"/>
                <w:szCs w:val="24"/>
              </w:rPr>
              <w:t>…….</w:t>
            </w:r>
            <w:proofErr w:type="gramEnd"/>
            <w:r w:rsidR="002A250E">
              <w:rPr>
                <w:rFonts w:ascii="Times New Roman" w:hAnsi="Times New Roman" w:cs="Times New Roman"/>
                <w:bCs/>
                <w:sz w:val="24"/>
                <w:szCs w:val="24"/>
              </w:rPr>
              <w:t xml:space="preserve"> </w:t>
            </w:r>
            <w:r w:rsidR="002333FC">
              <w:rPr>
                <w:rFonts w:ascii="Times New Roman" w:hAnsi="Times New Roman" w:cs="Times New Roman"/>
                <w:bCs/>
                <w:sz w:val="24"/>
                <w:szCs w:val="24"/>
              </w:rPr>
              <w:t xml:space="preserve">Kişisel Gelişim Kursunun </w:t>
            </w:r>
            <w:r w:rsidR="00E1422A">
              <w:rPr>
                <w:rFonts w:ascii="Times New Roman" w:hAnsi="Times New Roman" w:cs="Times New Roman"/>
                <w:bCs/>
                <w:sz w:val="24"/>
                <w:szCs w:val="24"/>
              </w:rPr>
              <w:t>Kurum Nakli</w:t>
            </w:r>
            <w:bookmarkStart w:id="0" w:name="_GoBack"/>
            <w:bookmarkEnd w:id="0"/>
          </w:p>
        </w:tc>
        <w:tc>
          <w:tcPr>
            <w:tcW w:w="4568" w:type="dxa"/>
          </w:tcPr>
          <w:p w:rsidR="00C43476" w:rsidRDefault="00C43476" w:rsidP="00812766">
            <w:pPr>
              <w:jc w:val="center"/>
              <w:rPr>
                <w:rFonts w:ascii="Times New Roman" w:hAnsi="Times New Roman" w:cs="Times New Roman"/>
                <w:b/>
                <w:sz w:val="24"/>
                <w:szCs w:val="24"/>
              </w:rPr>
            </w:pPr>
          </w:p>
        </w:tc>
      </w:tr>
    </w:tbl>
    <w:p w:rsidR="00C43476" w:rsidRDefault="00C43476" w:rsidP="00F6244A">
      <w:pPr>
        <w:spacing w:after="0" w:line="240" w:lineRule="auto"/>
        <w:jc w:val="center"/>
        <w:rPr>
          <w:rFonts w:ascii="Times New Roman" w:hAnsi="Times New Roman" w:cs="Times New Roman"/>
          <w:b/>
          <w:sz w:val="24"/>
          <w:szCs w:val="24"/>
        </w:rPr>
      </w:pPr>
    </w:p>
    <w:p w:rsidR="001C1772" w:rsidRPr="006C32D3" w:rsidRDefault="001C1772" w:rsidP="00F6244A">
      <w:pPr>
        <w:spacing w:after="0" w:line="240" w:lineRule="auto"/>
        <w:jc w:val="center"/>
        <w:rPr>
          <w:rFonts w:ascii="Times New Roman" w:hAnsi="Times New Roman" w:cs="Times New Roman"/>
          <w:b/>
          <w:sz w:val="24"/>
          <w:szCs w:val="24"/>
        </w:rPr>
      </w:pPr>
    </w:p>
    <w:p w:rsidR="0055136C" w:rsidRDefault="006C32D3" w:rsidP="00D569CD">
      <w:pPr>
        <w:spacing w:after="0" w:line="240" w:lineRule="auto"/>
        <w:jc w:val="center"/>
        <w:rPr>
          <w:rFonts w:ascii="Times New Roman" w:hAnsi="Times New Roman" w:cs="Times New Roman"/>
          <w:b/>
          <w:bCs/>
          <w:sz w:val="24"/>
          <w:szCs w:val="24"/>
        </w:rPr>
      </w:pPr>
      <w:r w:rsidRPr="0055136C">
        <w:rPr>
          <w:rFonts w:ascii="Times New Roman" w:hAnsi="Times New Roman" w:cs="Times New Roman"/>
          <w:b/>
          <w:bCs/>
          <w:sz w:val="24"/>
          <w:szCs w:val="24"/>
        </w:rPr>
        <w:t>İL MİLLİ EĞİTİM MÜDÜRLÜĞÜNE</w:t>
      </w:r>
    </w:p>
    <w:p w:rsidR="00F50186" w:rsidRDefault="00F50186" w:rsidP="00F6244A">
      <w:pPr>
        <w:spacing w:before="120" w:after="120" w:line="240" w:lineRule="auto"/>
        <w:ind w:firstLine="708"/>
        <w:jc w:val="both"/>
        <w:rPr>
          <w:rFonts w:ascii="Times New Roman" w:hAnsi="Times New Roman" w:cs="Times New Roman"/>
          <w:b/>
          <w:sz w:val="24"/>
          <w:szCs w:val="24"/>
        </w:rPr>
      </w:pPr>
    </w:p>
    <w:p w:rsidR="0055136C" w:rsidRPr="00282CBF" w:rsidRDefault="006C32D3" w:rsidP="00F6244A">
      <w:pPr>
        <w:spacing w:before="120" w:after="120" w:line="240" w:lineRule="auto"/>
        <w:ind w:firstLine="708"/>
        <w:jc w:val="both"/>
        <w:rPr>
          <w:rFonts w:ascii="Times New Roman" w:hAnsi="Times New Roman" w:cs="Times New Roman"/>
          <w:sz w:val="24"/>
          <w:szCs w:val="24"/>
        </w:rPr>
      </w:pPr>
      <w:r w:rsidRPr="00282CBF">
        <w:rPr>
          <w:rFonts w:ascii="Times New Roman" w:hAnsi="Times New Roman" w:cs="Times New Roman"/>
          <w:b/>
          <w:sz w:val="24"/>
          <w:szCs w:val="24"/>
        </w:rPr>
        <w:t>I-GİRİŞ:</w:t>
      </w:r>
    </w:p>
    <w:p w:rsidR="00282CBF" w:rsidRPr="00282CBF" w:rsidRDefault="00F50186" w:rsidP="00282CBF">
      <w:pPr>
        <w:spacing w:before="120" w:after="120"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İl Milli Eğitim Müdürlüğünün</w:t>
      </w:r>
      <w:r w:rsidR="006C32D3" w:rsidRPr="00282CBF">
        <w:rPr>
          <w:rFonts w:ascii="Times New Roman" w:hAnsi="Times New Roman" w:cs="Times New Roman"/>
          <w:sz w:val="24"/>
          <w:szCs w:val="24"/>
        </w:rPr>
        <w:t xml:space="preserve"> </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064D90">
        <w:rPr>
          <w:rFonts w:ascii="Times New Roman" w:hAnsi="Times New Roman" w:cs="Times New Roman"/>
          <w:sz w:val="24"/>
          <w:szCs w:val="24"/>
        </w:rPr>
        <w:t>…</w:t>
      </w:r>
      <w:r w:rsidR="0048611C" w:rsidRPr="00282CBF">
        <w:rPr>
          <w:rFonts w:ascii="Times New Roman" w:hAnsi="Times New Roman" w:cs="Times New Roman"/>
          <w:sz w:val="24"/>
          <w:szCs w:val="24"/>
        </w:rPr>
        <w:t>/</w:t>
      </w:r>
      <w:r w:rsidR="00995F1A">
        <w:rPr>
          <w:rFonts w:ascii="Times New Roman" w:hAnsi="Times New Roman" w:cs="Times New Roman"/>
          <w:sz w:val="24"/>
          <w:szCs w:val="24"/>
        </w:rPr>
        <w:t>2021</w:t>
      </w:r>
      <w:r w:rsidR="006C32D3" w:rsidRPr="00282CBF">
        <w:rPr>
          <w:rFonts w:ascii="Times New Roman" w:hAnsi="Times New Roman" w:cs="Times New Roman"/>
          <w:sz w:val="24"/>
          <w:szCs w:val="24"/>
        </w:rPr>
        <w:t xml:space="preserve"> tarih</w:t>
      </w:r>
      <w:r w:rsidR="00064D90">
        <w:rPr>
          <w:rFonts w:ascii="Times New Roman" w:hAnsi="Times New Roman" w:cs="Times New Roman"/>
          <w:sz w:val="24"/>
          <w:szCs w:val="24"/>
        </w:rPr>
        <w:t>li</w:t>
      </w:r>
      <w:r w:rsidR="006C32D3" w:rsidRPr="00282CBF">
        <w:rPr>
          <w:rFonts w:ascii="Times New Roman" w:hAnsi="Times New Roman" w:cs="Times New Roman"/>
          <w:sz w:val="24"/>
          <w:szCs w:val="24"/>
        </w:rPr>
        <w:t xml:space="preserve"> ve </w:t>
      </w:r>
      <w:proofErr w:type="gramStart"/>
      <w:r w:rsidR="00064D90">
        <w:rPr>
          <w:rFonts w:ascii="Times New Roman" w:hAnsi="Times New Roman" w:cs="Times New Roman"/>
          <w:sz w:val="24"/>
          <w:szCs w:val="24"/>
        </w:rPr>
        <w:t>…….</w:t>
      </w:r>
      <w:proofErr w:type="gramEnd"/>
      <w:r w:rsidR="006C32D3" w:rsidRPr="00282CBF">
        <w:rPr>
          <w:rFonts w:ascii="Times New Roman" w:hAnsi="Times New Roman" w:cs="Times New Roman"/>
          <w:sz w:val="24"/>
          <w:szCs w:val="24"/>
        </w:rPr>
        <w:t xml:space="preserve"> sayılı inceleme </w:t>
      </w:r>
      <w:r w:rsidR="00064D90">
        <w:rPr>
          <w:rFonts w:ascii="Times New Roman" w:hAnsi="Times New Roman" w:cs="Times New Roman"/>
          <w:sz w:val="24"/>
          <w:szCs w:val="24"/>
        </w:rPr>
        <w:t xml:space="preserve">ve </w:t>
      </w:r>
      <w:r w:rsidR="006C32D3" w:rsidRPr="00282CBF">
        <w:rPr>
          <w:rFonts w:ascii="Times New Roman" w:hAnsi="Times New Roman" w:cs="Times New Roman"/>
          <w:sz w:val="24"/>
          <w:szCs w:val="24"/>
        </w:rPr>
        <w:t xml:space="preserve">görevlendirme emirleri </w:t>
      </w:r>
      <w:r w:rsidR="00064D90">
        <w:rPr>
          <w:rFonts w:ascii="Times New Roman" w:hAnsi="Times New Roman" w:cs="Times New Roman"/>
          <w:sz w:val="24"/>
          <w:szCs w:val="24"/>
        </w:rPr>
        <w:t>uyarınca</w:t>
      </w:r>
      <w:r w:rsidR="006C32D3" w:rsidRPr="00282CBF">
        <w:rPr>
          <w:rFonts w:ascii="Times New Roman" w:hAnsi="Times New Roman" w:cs="Times New Roman"/>
          <w:sz w:val="24"/>
          <w:szCs w:val="24"/>
        </w:rPr>
        <w:t>; “</w:t>
      </w:r>
      <w:r w:rsidR="00F6244A" w:rsidRPr="00282CBF">
        <w:rPr>
          <w:rFonts w:ascii="Times New Roman" w:hAnsi="Times New Roman" w:cs="Times New Roman"/>
          <w:sz w:val="24"/>
          <w:szCs w:val="24"/>
        </w:rPr>
        <w:t xml:space="preserve">İlimiz </w:t>
      </w:r>
      <w:proofErr w:type="gramStart"/>
      <w:r w:rsidR="00064D90">
        <w:rPr>
          <w:rFonts w:ascii="Times New Roman" w:hAnsi="Times New Roman" w:cs="Times New Roman"/>
          <w:sz w:val="24"/>
          <w:szCs w:val="24"/>
          <w:lang w:eastAsia="en-US"/>
        </w:rPr>
        <w:t>…………………..</w:t>
      </w:r>
      <w:proofErr w:type="gramEnd"/>
      <w:r w:rsidR="00064D90">
        <w:rPr>
          <w:rFonts w:ascii="Times New Roman" w:hAnsi="Times New Roman" w:cs="Times New Roman"/>
          <w:sz w:val="24"/>
          <w:szCs w:val="24"/>
          <w:lang w:eastAsia="en-US"/>
        </w:rPr>
        <w:t>”</w:t>
      </w:r>
      <w:r w:rsidR="00F6244A" w:rsidRPr="00282CBF">
        <w:rPr>
          <w:rFonts w:ascii="Times New Roman" w:hAnsi="Times New Roman" w:cs="Times New Roman"/>
          <w:sz w:val="24"/>
          <w:szCs w:val="24"/>
          <w:lang w:eastAsia="en-US"/>
        </w:rPr>
        <w:t xml:space="preserve"> </w:t>
      </w:r>
      <w:r w:rsidR="006C32D3" w:rsidRPr="00282CBF">
        <w:rPr>
          <w:rFonts w:ascii="Times New Roman" w:hAnsi="Times New Roman" w:cs="Times New Roman"/>
          <w:sz w:val="24"/>
          <w:szCs w:val="24"/>
          <w:lang w:eastAsia="en-US"/>
        </w:rPr>
        <w:t>adresinde</w:t>
      </w:r>
      <w:r w:rsidR="00064D90">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Ltd. Şti</w:t>
      </w:r>
      <w:r w:rsidR="00E1422A" w:rsidRPr="00282CBF">
        <w:rPr>
          <w:rFonts w:ascii="Times New Roman" w:hAnsi="Times New Roman" w:cs="Times New Roman"/>
          <w:sz w:val="24"/>
          <w:szCs w:val="24"/>
          <w:lang w:eastAsia="en-US"/>
        </w:rPr>
        <w:t xml:space="preserve">. adına </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 xml:space="preserve"> kurucu temsilciliğinde faaliyette bulunan </w:t>
      </w:r>
      <w:r w:rsidR="00E1422A" w:rsidRPr="00282CBF">
        <w:rPr>
          <w:rFonts w:ascii="Times New Roman" w:hAnsi="Times New Roman" w:cs="Times New Roman"/>
          <w:sz w:val="24"/>
          <w:szCs w:val="24"/>
          <w:lang w:eastAsia="en-US"/>
        </w:rPr>
        <w:t xml:space="preserve">Özel </w:t>
      </w:r>
      <w:proofErr w:type="gramStart"/>
      <w:r w:rsidR="00E1422A">
        <w:rPr>
          <w:rFonts w:ascii="Times New Roman" w:hAnsi="Times New Roman" w:cs="Times New Roman"/>
          <w:sz w:val="24"/>
          <w:szCs w:val="24"/>
          <w:lang w:eastAsia="en-US"/>
        </w:rPr>
        <w:t>………….</w:t>
      </w:r>
      <w:proofErr w:type="gramEnd"/>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Kişisel Gelişim Kursunun,</w:t>
      </w:r>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w:t>
      </w:r>
      <w:r w:rsidR="00F6244A" w:rsidRPr="00282CBF">
        <w:rPr>
          <w:rFonts w:ascii="Times New Roman" w:hAnsi="Times New Roman" w:cs="Times New Roman"/>
          <w:sz w:val="24"/>
          <w:szCs w:val="24"/>
        </w:rPr>
        <w:t xml:space="preserve"> </w:t>
      </w:r>
      <w:r w:rsidR="006C32D3" w:rsidRPr="00282CBF">
        <w:rPr>
          <w:rFonts w:ascii="Times New Roman" w:hAnsi="Times New Roman" w:cs="Times New Roman"/>
          <w:sz w:val="24"/>
          <w:szCs w:val="24"/>
        </w:rPr>
        <w:t xml:space="preserve">ile ilgili </w:t>
      </w:r>
      <w:r w:rsidR="00064D90">
        <w:rPr>
          <w:rFonts w:ascii="Times New Roman" w:hAnsi="Times New Roman" w:cs="Times New Roman"/>
          <w:sz w:val="24"/>
          <w:szCs w:val="24"/>
        </w:rPr>
        <w:t>yapılan inceleme tamamlanmış</w:t>
      </w:r>
      <w:r w:rsidR="006C32D3" w:rsidRPr="00282CBF">
        <w:rPr>
          <w:rFonts w:ascii="Times New Roman" w:hAnsi="Times New Roman" w:cs="Times New Roman"/>
          <w:sz w:val="24"/>
          <w:szCs w:val="24"/>
        </w:rPr>
        <w:t xml:space="preserve">, </w:t>
      </w:r>
      <w:r w:rsidR="00F6244A" w:rsidRPr="00282CBF">
        <w:rPr>
          <w:rFonts w:ascii="Times New Roman" w:eastAsia="Times New Roman" w:hAnsi="Times New Roman" w:cs="Times New Roman"/>
          <w:sz w:val="24"/>
          <w:szCs w:val="24"/>
        </w:rPr>
        <w:t xml:space="preserve">tespit edilen hususlar aşağıda </w:t>
      </w:r>
      <w:r w:rsidR="006D7878">
        <w:rPr>
          <w:rFonts w:ascii="Times New Roman" w:eastAsia="Times New Roman" w:hAnsi="Times New Roman" w:cs="Times New Roman"/>
          <w:sz w:val="24"/>
          <w:szCs w:val="24"/>
        </w:rPr>
        <w:t>açıklanmıştır</w:t>
      </w:r>
      <w:r w:rsidR="00F6244A" w:rsidRPr="00282CBF">
        <w:rPr>
          <w:rFonts w:ascii="Times New Roman" w:eastAsia="Times New Roman" w:hAnsi="Times New Roman" w:cs="Times New Roman"/>
          <w:sz w:val="24"/>
          <w:szCs w:val="24"/>
        </w:rPr>
        <w:t>.</w:t>
      </w:r>
    </w:p>
    <w:p w:rsidR="00282CBF" w:rsidRPr="00D569CD" w:rsidRDefault="006C32D3" w:rsidP="00282CBF">
      <w:pPr>
        <w:spacing w:before="120" w:after="120" w:line="240" w:lineRule="auto"/>
        <w:ind w:firstLine="708"/>
        <w:jc w:val="both"/>
        <w:rPr>
          <w:rFonts w:ascii="Times New Roman" w:hAnsi="Times New Roman" w:cs="Times New Roman"/>
          <w:b/>
          <w:sz w:val="24"/>
          <w:szCs w:val="24"/>
        </w:rPr>
      </w:pPr>
      <w:r w:rsidRPr="00D569CD">
        <w:rPr>
          <w:rFonts w:ascii="Times New Roman" w:hAnsi="Times New Roman" w:cs="Times New Roman"/>
          <w:b/>
          <w:sz w:val="24"/>
          <w:szCs w:val="24"/>
        </w:rPr>
        <w:t>II-İNCELEMENİN KONUSU:</w:t>
      </w:r>
    </w:p>
    <w:p w:rsidR="00282CBF" w:rsidRPr="00282CBF" w:rsidRDefault="00F50186"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İl Milli Eğitim Müdürlüğünün</w:t>
      </w:r>
      <w:r w:rsidR="00B54838" w:rsidRPr="00282CBF">
        <w:rPr>
          <w:rFonts w:ascii="Times New Roman" w:hAnsi="Times New Roman" w:cs="Times New Roman"/>
          <w:sz w:val="24"/>
          <w:szCs w:val="24"/>
        </w:rPr>
        <w:t xml:space="preserve"> </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B54838">
        <w:rPr>
          <w:rFonts w:ascii="Times New Roman" w:hAnsi="Times New Roman" w:cs="Times New Roman"/>
          <w:sz w:val="24"/>
          <w:szCs w:val="24"/>
        </w:rPr>
        <w:t>…</w:t>
      </w:r>
      <w:r w:rsidR="00B54838" w:rsidRPr="00282CBF">
        <w:rPr>
          <w:rFonts w:ascii="Times New Roman" w:hAnsi="Times New Roman" w:cs="Times New Roman"/>
          <w:sz w:val="24"/>
          <w:szCs w:val="24"/>
        </w:rPr>
        <w:t>/</w:t>
      </w:r>
      <w:r w:rsidR="00995F1A">
        <w:rPr>
          <w:rFonts w:ascii="Times New Roman" w:hAnsi="Times New Roman" w:cs="Times New Roman"/>
          <w:sz w:val="24"/>
          <w:szCs w:val="24"/>
        </w:rPr>
        <w:t>2021</w:t>
      </w:r>
      <w:r w:rsidR="00B54838" w:rsidRPr="00282CBF">
        <w:rPr>
          <w:rFonts w:ascii="Times New Roman" w:hAnsi="Times New Roman" w:cs="Times New Roman"/>
          <w:sz w:val="24"/>
          <w:szCs w:val="24"/>
        </w:rPr>
        <w:t xml:space="preserve"> tarih</w:t>
      </w:r>
      <w:r w:rsidR="00B54838">
        <w:rPr>
          <w:rFonts w:ascii="Times New Roman" w:hAnsi="Times New Roman" w:cs="Times New Roman"/>
          <w:sz w:val="24"/>
          <w:szCs w:val="24"/>
        </w:rPr>
        <w:t>li</w:t>
      </w:r>
      <w:r w:rsidR="00B54838" w:rsidRPr="00282CBF">
        <w:rPr>
          <w:rFonts w:ascii="Times New Roman" w:hAnsi="Times New Roman" w:cs="Times New Roman"/>
          <w:sz w:val="24"/>
          <w:szCs w:val="24"/>
        </w:rPr>
        <w:t xml:space="preserve"> ve </w:t>
      </w:r>
      <w:proofErr w:type="gramStart"/>
      <w:r w:rsidR="00B54838">
        <w:rPr>
          <w:rFonts w:ascii="Times New Roman" w:hAnsi="Times New Roman" w:cs="Times New Roman"/>
          <w:sz w:val="24"/>
          <w:szCs w:val="24"/>
        </w:rPr>
        <w:t>…….</w:t>
      </w:r>
      <w:proofErr w:type="gramEnd"/>
      <w:r w:rsidR="00B54838" w:rsidRPr="00282CBF">
        <w:rPr>
          <w:rFonts w:ascii="Times New Roman" w:hAnsi="Times New Roman" w:cs="Times New Roman"/>
          <w:sz w:val="24"/>
          <w:szCs w:val="24"/>
        </w:rPr>
        <w:t xml:space="preserve"> sayılı inceleme </w:t>
      </w:r>
      <w:r w:rsidR="00B54838">
        <w:rPr>
          <w:rFonts w:ascii="Times New Roman" w:hAnsi="Times New Roman" w:cs="Times New Roman"/>
          <w:sz w:val="24"/>
          <w:szCs w:val="24"/>
        </w:rPr>
        <w:t xml:space="preserve">ve </w:t>
      </w:r>
      <w:r w:rsidR="00B54838" w:rsidRPr="00282CBF">
        <w:rPr>
          <w:rFonts w:ascii="Times New Roman" w:hAnsi="Times New Roman" w:cs="Times New Roman"/>
          <w:sz w:val="24"/>
          <w:szCs w:val="24"/>
        </w:rPr>
        <w:t>görevlendirme em</w:t>
      </w:r>
      <w:r w:rsidR="00B54838">
        <w:rPr>
          <w:rFonts w:ascii="Times New Roman" w:hAnsi="Times New Roman" w:cs="Times New Roman"/>
          <w:sz w:val="24"/>
          <w:szCs w:val="24"/>
        </w:rPr>
        <w:t>rinde</w:t>
      </w:r>
      <w:r w:rsidR="00B54838" w:rsidRPr="00282CBF">
        <w:rPr>
          <w:rFonts w:ascii="Times New Roman" w:hAnsi="Times New Roman" w:cs="Times New Roman"/>
          <w:sz w:val="24"/>
          <w:szCs w:val="24"/>
        </w:rPr>
        <w:t xml:space="preserve">; “İlimiz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w:t>
      </w:r>
      <w:r w:rsidR="00B54838" w:rsidRPr="00282CBF">
        <w:rPr>
          <w:rFonts w:ascii="Times New Roman" w:hAnsi="Times New Roman" w:cs="Times New Roman"/>
          <w:sz w:val="24"/>
          <w:szCs w:val="24"/>
          <w:lang w:eastAsia="en-US"/>
        </w:rPr>
        <w:t xml:space="preserve"> adresinde</w:t>
      </w:r>
      <w:r w:rsidR="00B54838">
        <w:rPr>
          <w:rFonts w:ascii="Times New Roman" w:hAnsi="Times New Roman" w:cs="Times New Roman"/>
          <w:sz w:val="24"/>
          <w:szCs w:val="24"/>
          <w:lang w:eastAsia="en-US"/>
        </w:rPr>
        <w:t xml:space="preserve">, </w:t>
      </w:r>
      <w:r w:rsidR="00C77881">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Ltd. Şti</w:t>
      </w:r>
      <w:r w:rsidR="00E1422A" w:rsidRPr="00282CBF">
        <w:rPr>
          <w:rFonts w:ascii="Times New Roman" w:hAnsi="Times New Roman" w:cs="Times New Roman"/>
          <w:sz w:val="24"/>
          <w:szCs w:val="24"/>
          <w:lang w:eastAsia="en-US"/>
        </w:rPr>
        <w:t xml:space="preserve">. adına </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 xml:space="preserve"> kurucu temsilciliğinde faaliyette bulunan </w:t>
      </w:r>
      <w:r w:rsidR="00E1422A" w:rsidRPr="00282CBF">
        <w:rPr>
          <w:rFonts w:ascii="Times New Roman" w:hAnsi="Times New Roman" w:cs="Times New Roman"/>
          <w:sz w:val="24"/>
          <w:szCs w:val="24"/>
          <w:lang w:eastAsia="en-US"/>
        </w:rPr>
        <w:t xml:space="preserve">Özel </w:t>
      </w:r>
      <w:proofErr w:type="gramStart"/>
      <w:r w:rsidR="00E1422A">
        <w:rPr>
          <w:rFonts w:ascii="Times New Roman" w:hAnsi="Times New Roman" w:cs="Times New Roman"/>
          <w:sz w:val="24"/>
          <w:szCs w:val="24"/>
          <w:lang w:eastAsia="en-US"/>
        </w:rPr>
        <w:t>………….</w:t>
      </w:r>
      <w:proofErr w:type="gramEnd"/>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Kişisel Gelişim Kursunun,</w:t>
      </w:r>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w:t>
      </w:r>
      <w:r w:rsidR="00E1422A" w:rsidRPr="00282CBF">
        <w:rPr>
          <w:rFonts w:ascii="Times New Roman" w:hAnsi="Times New Roman" w:cs="Times New Roman"/>
          <w:sz w:val="24"/>
          <w:szCs w:val="24"/>
        </w:rPr>
        <w:t xml:space="preserve"> </w:t>
      </w:r>
      <w:r w:rsidR="00F51FB6">
        <w:rPr>
          <w:rFonts w:ascii="Times New Roman" w:hAnsi="Times New Roman" w:cs="Times New Roman"/>
          <w:sz w:val="24"/>
          <w:szCs w:val="24"/>
        </w:rPr>
        <w:t xml:space="preserve">istenmektedir </w:t>
      </w:r>
      <w:r w:rsidR="00F6244A" w:rsidRPr="001D6DE6">
        <w:rPr>
          <w:rFonts w:ascii="Times New Roman" w:hAnsi="Times New Roman" w:cs="Times New Roman"/>
          <w:sz w:val="24"/>
          <w:szCs w:val="24"/>
        </w:rPr>
        <w:t>(Ek:1/1-</w:t>
      </w:r>
      <w:r w:rsidR="001D6DE6" w:rsidRPr="001D6DE6">
        <w:rPr>
          <w:rFonts w:ascii="Times New Roman" w:hAnsi="Times New Roman" w:cs="Times New Roman"/>
          <w:sz w:val="24"/>
          <w:szCs w:val="24"/>
        </w:rPr>
        <w:t>18</w:t>
      </w:r>
      <w:r w:rsidR="00F6244A" w:rsidRPr="001D6DE6">
        <w:rPr>
          <w:rFonts w:ascii="Times New Roman" w:hAnsi="Times New Roman" w:cs="Times New Roman"/>
          <w:sz w:val="24"/>
          <w:szCs w:val="24"/>
        </w:rPr>
        <w:t>).</w:t>
      </w:r>
    </w:p>
    <w:p w:rsidR="00282CBF" w:rsidRPr="00D569CD" w:rsidRDefault="00B54838" w:rsidP="00282CBF">
      <w:pPr>
        <w:spacing w:before="120" w:after="12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III-YAPILAN İNCELEME VE DEĞERLENDİRME</w:t>
      </w:r>
      <w:r w:rsidR="001C47C1" w:rsidRPr="00D569CD">
        <w:rPr>
          <w:rFonts w:ascii="Times New Roman" w:hAnsi="Times New Roman" w:cs="Times New Roman"/>
          <w:b/>
          <w:sz w:val="24"/>
          <w:szCs w:val="24"/>
        </w:rPr>
        <w:t>:</w:t>
      </w:r>
    </w:p>
    <w:p w:rsidR="00282CBF" w:rsidRPr="004E2CAA" w:rsidRDefault="00450E89" w:rsidP="00282CBF">
      <w:pPr>
        <w:spacing w:before="120" w:after="12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rPr>
        <w:t xml:space="preserve"> kurucu</w:t>
      </w:r>
      <w:r w:rsidR="00E1422A">
        <w:rPr>
          <w:rFonts w:ascii="Times New Roman" w:hAnsi="Times New Roman" w:cs="Times New Roman"/>
          <w:sz w:val="24"/>
          <w:szCs w:val="24"/>
        </w:rPr>
        <w:t xml:space="preserve"> temsilciliğinde faaliyette bulunan</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lang w:eastAsia="en-US"/>
        </w:rPr>
        <w:t xml:space="preserve">Özel </w:t>
      </w:r>
      <w:proofErr w:type="gramStart"/>
      <w:r w:rsidR="00B54838">
        <w:rPr>
          <w:rFonts w:ascii="Times New Roman" w:hAnsi="Times New Roman" w:cs="Times New Roman"/>
          <w:sz w:val="24"/>
          <w:szCs w:val="24"/>
          <w:lang w:eastAsia="en-US"/>
        </w:rPr>
        <w:t>………..</w:t>
      </w:r>
      <w:proofErr w:type="gramEnd"/>
      <w:r w:rsidR="00B54838">
        <w:rPr>
          <w:rFonts w:ascii="Times New Roman" w:hAnsi="Times New Roman" w:cs="Times New Roman"/>
          <w:sz w:val="24"/>
          <w:szCs w:val="24"/>
          <w:lang w:eastAsia="en-US"/>
        </w:rPr>
        <w:t xml:space="preserve"> </w:t>
      </w:r>
      <w:r w:rsidR="002333FC">
        <w:rPr>
          <w:rFonts w:ascii="Times New Roman" w:hAnsi="Times New Roman" w:cs="Times New Roman"/>
          <w:sz w:val="24"/>
          <w:szCs w:val="24"/>
          <w:lang w:eastAsia="en-US"/>
        </w:rPr>
        <w:t>Kişisel Gelişim Kursu</w:t>
      </w:r>
      <w:r w:rsidR="009D4E9E">
        <w:rPr>
          <w:rFonts w:ascii="Times New Roman" w:hAnsi="Times New Roman" w:cs="Times New Roman"/>
          <w:sz w:val="24"/>
          <w:szCs w:val="24"/>
          <w:lang w:eastAsia="en-US"/>
        </w:rPr>
        <w:t>n</w:t>
      </w:r>
      <w:r w:rsidR="00FC253B">
        <w:rPr>
          <w:rFonts w:ascii="Times New Roman" w:hAnsi="Times New Roman" w:cs="Times New Roman"/>
          <w:sz w:val="24"/>
          <w:szCs w:val="24"/>
          <w:lang w:eastAsia="en-US"/>
        </w:rPr>
        <w:t>da</w:t>
      </w:r>
      <w:r w:rsidR="00B54838">
        <w:rPr>
          <w:rFonts w:ascii="Times New Roman" w:hAnsi="Times New Roman" w:cs="Times New Roman"/>
          <w:sz w:val="24"/>
          <w:szCs w:val="24"/>
        </w:rPr>
        <w:t xml:space="preserve">; </w:t>
      </w:r>
    </w:p>
    <w:p w:rsid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a) 5580 Sayıl</w:t>
      </w:r>
      <w:r w:rsidR="00B54838">
        <w:rPr>
          <w:rFonts w:ascii="Times New Roman" w:hAnsi="Times New Roman" w:cs="Times New Roman"/>
          <w:sz w:val="24"/>
          <w:szCs w:val="24"/>
        </w:rPr>
        <w:t>ı Özel Öğretim Kurumları Kanunu,</w:t>
      </w:r>
    </w:p>
    <w:p w:rsidR="00282CBF" w:rsidRDefault="002333FC"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b</w:t>
      </w:r>
      <w:r w:rsidR="00B11316" w:rsidRPr="004E2CAA">
        <w:rPr>
          <w:rFonts w:ascii="Times New Roman" w:hAnsi="Times New Roman" w:cs="Times New Roman"/>
          <w:sz w:val="24"/>
          <w:szCs w:val="24"/>
        </w:rPr>
        <w:t>)</w:t>
      </w:r>
      <w:r w:rsidR="00B54838">
        <w:rPr>
          <w:rFonts w:ascii="Times New Roman" w:hAnsi="Times New Roman" w:cs="Times New Roman"/>
          <w:sz w:val="24"/>
          <w:szCs w:val="24"/>
        </w:rPr>
        <w:t xml:space="preserve"> </w:t>
      </w:r>
      <w:r w:rsidR="00B11316" w:rsidRPr="004E2CAA">
        <w:rPr>
          <w:rFonts w:ascii="Times New Roman" w:hAnsi="Times New Roman" w:cs="Times New Roman"/>
          <w:sz w:val="24"/>
          <w:szCs w:val="24"/>
        </w:rPr>
        <w:t>M</w:t>
      </w:r>
      <w:r w:rsidR="00B54838">
        <w:rPr>
          <w:rFonts w:ascii="Times New Roman" w:hAnsi="Times New Roman" w:cs="Times New Roman"/>
          <w:sz w:val="24"/>
          <w:szCs w:val="24"/>
        </w:rPr>
        <w:t xml:space="preserve">illi </w:t>
      </w:r>
      <w:r w:rsidR="00B11316" w:rsidRPr="004E2CAA">
        <w:rPr>
          <w:rFonts w:ascii="Times New Roman" w:hAnsi="Times New Roman" w:cs="Times New Roman"/>
          <w:sz w:val="24"/>
          <w:szCs w:val="24"/>
        </w:rPr>
        <w:t>E</w:t>
      </w:r>
      <w:r w:rsidR="00B54838">
        <w:rPr>
          <w:rFonts w:ascii="Times New Roman" w:hAnsi="Times New Roman" w:cs="Times New Roman"/>
          <w:sz w:val="24"/>
          <w:szCs w:val="24"/>
        </w:rPr>
        <w:t xml:space="preserve">ğitim </w:t>
      </w:r>
      <w:r w:rsidR="00B11316" w:rsidRPr="004E2CAA">
        <w:rPr>
          <w:rFonts w:ascii="Times New Roman" w:hAnsi="Times New Roman" w:cs="Times New Roman"/>
          <w:sz w:val="24"/>
          <w:szCs w:val="24"/>
        </w:rPr>
        <w:t>B</w:t>
      </w:r>
      <w:r w:rsidR="00B54838">
        <w:rPr>
          <w:rFonts w:ascii="Times New Roman" w:hAnsi="Times New Roman" w:cs="Times New Roman"/>
          <w:sz w:val="24"/>
          <w:szCs w:val="24"/>
        </w:rPr>
        <w:t>akanlığı</w:t>
      </w:r>
      <w:r w:rsidR="00B11316" w:rsidRPr="004E2CAA">
        <w:rPr>
          <w:rFonts w:ascii="Times New Roman" w:hAnsi="Times New Roman" w:cs="Times New Roman"/>
          <w:sz w:val="24"/>
          <w:szCs w:val="24"/>
        </w:rPr>
        <w:t xml:space="preserve"> Özel Öğretim Kurumları Yön</w:t>
      </w:r>
      <w:r w:rsidR="00B54838">
        <w:rPr>
          <w:rFonts w:ascii="Times New Roman" w:hAnsi="Times New Roman" w:cs="Times New Roman"/>
          <w:sz w:val="24"/>
          <w:szCs w:val="24"/>
        </w:rPr>
        <w:t>etmeliği,</w:t>
      </w:r>
    </w:p>
    <w:p w:rsidR="00480030"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ar-SA"/>
        </w:rPr>
        <w:t>ç) Umuma Açık Yerler ve İçkili Yerler ile Resmi veya Özel Öğretim Kurumları Arasında</w:t>
      </w:r>
      <w:r w:rsidR="00EF0DA2">
        <w:rPr>
          <w:rFonts w:ascii="Times New Roman" w:eastAsia="Times New Roman" w:hAnsi="Times New Roman" w:cs="Times New Roman"/>
          <w:sz w:val="24"/>
          <w:szCs w:val="24"/>
          <w:lang w:eastAsia="ar-SA"/>
        </w:rPr>
        <w:t>ki</w:t>
      </w:r>
      <w:r>
        <w:rPr>
          <w:rFonts w:ascii="Times New Roman" w:eastAsia="Times New Roman" w:hAnsi="Times New Roman" w:cs="Times New Roman"/>
          <w:sz w:val="24"/>
          <w:szCs w:val="24"/>
          <w:lang w:eastAsia="ar-SA"/>
        </w:rPr>
        <w:t xml:space="preserve"> Uzaklıkların Belirlenmesine Dair Yönetmelik,</w:t>
      </w:r>
    </w:p>
    <w:p w:rsidR="00282CBF" w:rsidRPr="004E2CAA" w:rsidRDefault="00480030" w:rsidP="00282CBF">
      <w:pPr>
        <w:spacing w:before="120"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B11316" w:rsidRPr="004E2CAA">
        <w:rPr>
          <w:rFonts w:ascii="Times New Roman" w:hAnsi="Times New Roman" w:cs="Times New Roman"/>
          <w:sz w:val="24"/>
          <w:szCs w:val="24"/>
        </w:rPr>
        <w:t>) Özel Öğretim Kurum</w:t>
      </w:r>
      <w:r w:rsidR="00B54838">
        <w:rPr>
          <w:rFonts w:ascii="Times New Roman" w:hAnsi="Times New Roman" w:cs="Times New Roman"/>
          <w:sz w:val="24"/>
          <w:szCs w:val="24"/>
        </w:rPr>
        <w:t>ları Standartlar Yönergesi,</w:t>
      </w:r>
    </w:p>
    <w:p w:rsidR="00282CBF" w:rsidRPr="00282CBF" w:rsidRDefault="00B11316" w:rsidP="00282CBF">
      <w:pPr>
        <w:spacing w:before="120" w:after="120" w:line="240" w:lineRule="auto"/>
        <w:ind w:firstLine="708"/>
        <w:jc w:val="both"/>
        <w:rPr>
          <w:rFonts w:ascii="Times New Roman" w:hAnsi="Times New Roman" w:cs="Times New Roman"/>
          <w:sz w:val="24"/>
          <w:szCs w:val="24"/>
        </w:rPr>
      </w:pPr>
      <w:r w:rsidRPr="004E2CAA">
        <w:rPr>
          <w:rFonts w:ascii="Times New Roman" w:hAnsi="Times New Roman" w:cs="Times New Roman"/>
          <w:sz w:val="24"/>
          <w:szCs w:val="24"/>
        </w:rPr>
        <w:t>Hükümlerine göre, yerinde ve belgeler üzerinde gerekli inceleme yapılmış, yapılan inceleme sonucunda tespit edilen hususlar aşağıda açıklanmıştır.</w:t>
      </w:r>
      <w:r w:rsidRPr="00282CBF">
        <w:rPr>
          <w:rFonts w:ascii="Times New Roman" w:hAnsi="Times New Roman" w:cs="Times New Roman"/>
          <w:sz w:val="24"/>
          <w:szCs w:val="24"/>
        </w:rPr>
        <w:t xml:space="preserve"> </w:t>
      </w:r>
    </w:p>
    <w:p w:rsidR="00E60182" w:rsidRPr="00835367" w:rsidRDefault="00E60182" w:rsidP="00E60182">
      <w:pPr>
        <w:spacing w:before="120" w:after="120" w:line="240" w:lineRule="auto"/>
        <w:ind w:firstLine="708"/>
        <w:jc w:val="both"/>
        <w:rPr>
          <w:rFonts w:ascii="Times New Roman" w:hAnsi="Times New Roman" w:cs="Times New Roman"/>
          <w:b/>
          <w:sz w:val="24"/>
          <w:szCs w:val="24"/>
        </w:rPr>
      </w:pPr>
      <w:r w:rsidRPr="00835367">
        <w:rPr>
          <w:rFonts w:ascii="Times New Roman" w:hAnsi="Times New Roman" w:cs="Times New Roman"/>
          <w:b/>
          <w:sz w:val="24"/>
          <w:szCs w:val="24"/>
        </w:rPr>
        <w:t>Yapılan incelemede;</w:t>
      </w: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Kişisel Gelişim Kursunun</w:t>
      </w:r>
      <w:r>
        <w:rPr>
          <w:rFonts w:ascii="Times New Roman" w:eastAsia="Times New Roman" w:hAnsi="Times New Roman" w:cs="Times New Roman"/>
          <w:sz w:val="24"/>
          <w:szCs w:val="24"/>
        </w:rPr>
        <w:t xml:space="preserve"> </w:t>
      </w:r>
      <w:r w:rsidRPr="001F2F60">
        <w:rPr>
          <w:rFonts w:ascii="Times New Roman" w:hAnsi="Times New Roman" w:cs="Times New Roman"/>
          <w:sz w:val="24"/>
          <w:szCs w:val="24"/>
        </w:rPr>
        <w:t xml:space="preserve">“İlimiz </w:t>
      </w:r>
      <w:proofErr w:type="gramStart"/>
      <w:r w:rsidRPr="001F2F60">
        <w:rPr>
          <w:rFonts w:ascii="Times New Roman" w:hAnsi="Times New Roman" w:cs="Times New Roman"/>
          <w:sz w:val="24"/>
          <w:szCs w:val="24"/>
          <w:lang w:eastAsia="en-US"/>
        </w:rPr>
        <w:t>…………………..</w:t>
      </w:r>
      <w:proofErr w:type="gramEnd"/>
      <w:r w:rsidRPr="001F2F60">
        <w:rPr>
          <w:rFonts w:ascii="Times New Roman" w:hAnsi="Times New Roman" w:cs="Times New Roman"/>
          <w:sz w:val="24"/>
          <w:szCs w:val="24"/>
          <w:lang w:eastAsia="en-US"/>
        </w:rPr>
        <w:t>” adresin</w:t>
      </w:r>
      <w:r>
        <w:rPr>
          <w:rFonts w:ascii="Times New Roman" w:hAnsi="Times New Roman" w:cs="Times New Roman"/>
          <w:sz w:val="24"/>
          <w:szCs w:val="24"/>
        </w:rPr>
        <w:t>de</w:t>
      </w:r>
      <w:r w:rsidRPr="001F2F60">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 xml:space="preserve">Ltd. Şti. adlı tüzel kişi kuruculuğunda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ve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sayılı</w:t>
      </w:r>
      <w:proofErr w:type="gramEnd"/>
      <w:r>
        <w:rPr>
          <w:rFonts w:ascii="Times New Roman" w:hAnsi="Times New Roman" w:cs="Times New Roman"/>
          <w:sz w:val="24"/>
          <w:szCs w:val="24"/>
          <w:lang w:eastAsia="en-US"/>
        </w:rPr>
        <w:t xml:space="preserve"> işyeri açma ve çalışma ruhsatı ve 60 (altmış) kurum kontenjanıyla faaliyetini sürdürdüğü (Ek: …),</w:t>
      </w: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temsilcisinin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olduğu</w:t>
      </w:r>
      <w:proofErr w:type="gramEnd"/>
      <w:r>
        <w:rPr>
          <w:rFonts w:ascii="Times New Roman" w:hAnsi="Times New Roman" w:cs="Times New Roman"/>
          <w:sz w:val="24"/>
          <w:szCs w:val="24"/>
          <w:lang w:eastAsia="en-US"/>
        </w:rPr>
        <w:t xml:space="preserve"> (Ek…),</w:t>
      </w: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Kurumda aşağıdaki tabloda gösterilen programların uygulandığı (Ek</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p>
    <w:tbl>
      <w:tblPr>
        <w:tblStyle w:val="TabloKlavuzu1"/>
        <w:tblW w:w="0" w:type="auto"/>
        <w:tblLook w:val="04A0" w:firstRow="1" w:lastRow="0" w:firstColumn="1" w:lastColumn="0" w:noHBand="0" w:noVBand="1"/>
      </w:tblPr>
      <w:tblGrid>
        <w:gridCol w:w="643"/>
        <w:gridCol w:w="6128"/>
        <w:gridCol w:w="2693"/>
      </w:tblGrid>
      <w:tr w:rsidR="00E60182" w:rsidRPr="00B37913" w:rsidTr="00E60182">
        <w:tc>
          <w:tcPr>
            <w:tcW w:w="643" w:type="dxa"/>
          </w:tcPr>
          <w:p w:rsidR="00E60182" w:rsidRPr="00B37913" w:rsidRDefault="00E60182" w:rsidP="00084C9A">
            <w:pPr>
              <w:jc w:val="center"/>
              <w:rPr>
                <w:rFonts w:ascii="Times New Roman" w:hAnsi="Times New Roman"/>
                <w:b/>
                <w:sz w:val="24"/>
                <w:szCs w:val="24"/>
              </w:rPr>
            </w:pPr>
            <w:r w:rsidRPr="00B37913">
              <w:rPr>
                <w:rFonts w:ascii="Times New Roman" w:hAnsi="Times New Roman"/>
                <w:b/>
                <w:sz w:val="24"/>
                <w:szCs w:val="24"/>
              </w:rPr>
              <w:t>Sıra No</w:t>
            </w:r>
          </w:p>
        </w:tc>
        <w:tc>
          <w:tcPr>
            <w:tcW w:w="6128" w:type="dxa"/>
          </w:tcPr>
          <w:p w:rsidR="00E60182" w:rsidRPr="00B37913" w:rsidRDefault="00E60182" w:rsidP="00084C9A">
            <w:pPr>
              <w:jc w:val="center"/>
              <w:rPr>
                <w:rFonts w:ascii="Times New Roman" w:hAnsi="Times New Roman"/>
                <w:b/>
                <w:sz w:val="24"/>
                <w:szCs w:val="24"/>
              </w:rPr>
            </w:pPr>
            <w:r w:rsidRPr="00B37913">
              <w:rPr>
                <w:rFonts w:ascii="Times New Roman" w:hAnsi="Times New Roman"/>
                <w:b/>
                <w:sz w:val="24"/>
                <w:szCs w:val="24"/>
              </w:rPr>
              <w:t>Program Adı</w:t>
            </w:r>
          </w:p>
        </w:tc>
        <w:tc>
          <w:tcPr>
            <w:tcW w:w="2693" w:type="dxa"/>
          </w:tcPr>
          <w:p w:rsidR="00E60182" w:rsidRPr="00B37913" w:rsidRDefault="00E60182" w:rsidP="00084C9A">
            <w:pPr>
              <w:jc w:val="center"/>
              <w:rPr>
                <w:rFonts w:ascii="Times New Roman" w:hAnsi="Times New Roman"/>
                <w:b/>
                <w:sz w:val="24"/>
                <w:szCs w:val="24"/>
              </w:rPr>
            </w:pPr>
            <w:r w:rsidRPr="00B37913">
              <w:rPr>
                <w:rFonts w:ascii="Times New Roman" w:hAnsi="Times New Roman"/>
                <w:b/>
                <w:sz w:val="24"/>
                <w:szCs w:val="24"/>
              </w:rPr>
              <w:t>TTK Karar Tarih ve Sayısı</w:t>
            </w:r>
          </w:p>
        </w:tc>
      </w:tr>
      <w:tr w:rsidR="00E60182" w:rsidRPr="00B37913" w:rsidTr="00E60182">
        <w:tc>
          <w:tcPr>
            <w:tcW w:w="64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1</w:t>
            </w:r>
          </w:p>
        </w:tc>
        <w:tc>
          <w:tcPr>
            <w:tcW w:w="6128" w:type="dxa"/>
          </w:tcPr>
          <w:p w:rsidR="00E60182" w:rsidRPr="00B37913" w:rsidRDefault="00E60182" w:rsidP="00084C9A">
            <w:pPr>
              <w:rPr>
                <w:rFonts w:ascii="Times New Roman" w:hAnsi="Times New Roman"/>
                <w:sz w:val="24"/>
                <w:szCs w:val="24"/>
              </w:rPr>
            </w:pPr>
            <w:r w:rsidRPr="00B37913">
              <w:rPr>
                <w:rFonts w:ascii="Times New Roman" w:hAnsi="Times New Roman"/>
                <w:sz w:val="24"/>
                <w:szCs w:val="24"/>
              </w:rPr>
              <w:t>9-15 Yaş Grubu İngilizce Kurs Programı</w:t>
            </w:r>
          </w:p>
        </w:tc>
        <w:tc>
          <w:tcPr>
            <w:tcW w:w="269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22.10.1990</w:t>
            </w:r>
            <w:r w:rsidRPr="00B37913">
              <w:rPr>
                <w:rFonts w:ascii="Times New Roman" w:hAnsi="Times New Roman"/>
                <w:sz w:val="24"/>
                <w:szCs w:val="24"/>
              </w:rPr>
              <w:t>-143</w:t>
            </w:r>
          </w:p>
        </w:tc>
      </w:tr>
      <w:tr w:rsidR="00E60182" w:rsidRPr="00B37913" w:rsidTr="00E60182">
        <w:tc>
          <w:tcPr>
            <w:tcW w:w="64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2</w:t>
            </w:r>
          </w:p>
        </w:tc>
        <w:tc>
          <w:tcPr>
            <w:tcW w:w="6128" w:type="dxa"/>
          </w:tcPr>
          <w:p w:rsidR="00E60182" w:rsidRPr="00B37913" w:rsidRDefault="00E60182" w:rsidP="00084C9A">
            <w:pPr>
              <w:rPr>
                <w:rFonts w:ascii="Times New Roman" w:hAnsi="Times New Roman"/>
                <w:sz w:val="24"/>
                <w:szCs w:val="24"/>
              </w:rPr>
            </w:pPr>
            <w:r w:rsidRPr="00B37913">
              <w:rPr>
                <w:rFonts w:ascii="Times New Roman" w:hAnsi="Times New Roman"/>
                <w:sz w:val="24"/>
                <w:szCs w:val="24"/>
              </w:rPr>
              <w:t>Çocuklar İçin İngilizce Erken Dil Öğretimi Kurs Programı</w:t>
            </w:r>
          </w:p>
        </w:tc>
        <w:tc>
          <w:tcPr>
            <w:tcW w:w="269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27.01.2012</w:t>
            </w:r>
            <w:r w:rsidRPr="00B37913">
              <w:rPr>
                <w:rFonts w:ascii="Times New Roman" w:hAnsi="Times New Roman"/>
                <w:sz w:val="24"/>
                <w:szCs w:val="24"/>
              </w:rPr>
              <w:t>-1</w:t>
            </w:r>
          </w:p>
        </w:tc>
      </w:tr>
      <w:tr w:rsidR="00E60182" w:rsidRPr="00B37913" w:rsidTr="00E60182">
        <w:tc>
          <w:tcPr>
            <w:tcW w:w="64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3</w:t>
            </w:r>
          </w:p>
        </w:tc>
        <w:tc>
          <w:tcPr>
            <w:tcW w:w="6128" w:type="dxa"/>
          </w:tcPr>
          <w:p w:rsidR="00E60182" w:rsidRPr="00B37913" w:rsidRDefault="00E60182" w:rsidP="00084C9A">
            <w:pPr>
              <w:rPr>
                <w:rFonts w:ascii="Times New Roman" w:hAnsi="Times New Roman"/>
                <w:sz w:val="24"/>
                <w:szCs w:val="24"/>
              </w:rPr>
            </w:pPr>
            <w:r w:rsidRPr="00B37913">
              <w:rPr>
                <w:rFonts w:ascii="Times New Roman" w:hAnsi="Times New Roman"/>
                <w:sz w:val="24"/>
                <w:szCs w:val="24"/>
              </w:rPr>
              <w:t>KPSS Genel Kültür-Genel Yetenek Hazırlık Kurs Programı</w:t>
            </w:r>
          </w:p>
        </w:tc>
        <w:tc>
          <w:tcPr>
            <w:tcW w:w="2693" w:type="dxa"/>
          </w:tcPr>
          <w:p w:rsidR="00E60182" w:rsidRPr="00B37913" w:rsidRDefault="00E60182" w:rsidP="00084C9A">
            <w:pPr>
              <w:jc w:val="center"/>
              <w:rPr>
                <w:rFonts w:ascii="Times New Roman" w:hAnsi="Times New Roman"/>
                <w:sz w:val="24"/>
                <w:szCs w:val="24"/>
              </w:rPr>
            </w:pPr>
            <w:r>
              <w:rPr>
                <w:rFonts w:ascii="Times New Roman" w:hAnsi="Times New Roman"/>
                <w:sz w:val="24"/>
                <w:szCs w:val="24"/>
              </w:rPr>
              <w:t>10.12.2015</w:t>
            </w:r>
            <w:r w:rsidRPr="00B37913">
              <w:rPr>
                <w:rFonts w:ascii="Times New Roman" w:hAnsi="Times New Roman"/>
                <w:sz w:val="24"/>
                <w:szCs w:val="24"/>
              </w:rPr>
              <w:t>-99</w:t>
            </w:r>
          </w:p>
        </w:tc>
      </w:tr>
      <w:tr w:rsidR="00E60182" w:rsidRPr="00B37913" w:rsidTr="00E60182">
        <w:tc>
          <w:tcPr>
            <w:tcW w:w="643" w:type="dxa"/>
          </w:tcPr>
          <w:p w:rsidR="00E60182" w:rsidRDefault="00E60182" w:rsidP="00084C9A">
            <w:pPr>
              <w:jc w:val="center"/>
              <w:rPr>
                <w:rFonts w:ascii="Times New Roman" w:hAnsi="Times New Roman"/>
                <w:sz w:val="24"/>
                <w:szCs w:val="24"/>
              </w:rPr>
            </w:pPr>
            <w:r>
              <w:rPr>
                <w:rFonts w:ascii="Times New Roman" w:hAnsi="Times New Roman"/>
                <w:sz w:val="24"/>
                <w:szCs w:val="24"/>
              </w:rPr>
              <w:t>4</w:t>
            </w:r>
          </w:p>
        </w:tc>
        <w:tc>
          <w:tcPr>
            <w:tcW w:w="6128" w:type="dxa"/>
          </w:tcPr>
          <w:p w:rsidR="00E60182" w:rsidRPr="00167513" w:rsidRDefault="00E60182" w:rsidP="00084C9A">
            <w:pPr>
              <w:spacing w:line="276" w:lineRule="auto"/>
              <w:rPr>
                <w:rFonts w:ascii="Times New Roman" w:hAnsi="Times New Roman"/>
              </w:rPr>
            </w:pPr>
            <w:r w:rsidRPr="00167513">
              <w:rPr>
                <w:rFonts w:ascii="Times New Roman" w:hAnsi="Times New Roman"/>
              </w:rPr>
              <w:t>Gitar Kurs Programı</w:t>
            </w:r>
          </w:p>
        </w:tc>
        <w:tc>
          <w:tcPr>
            <w:tcW w:w="2693" w:type="dxa"/>
          </w:tcPr>
          <w:p w:rsidR="00E60182" w:rsidRPr="00167513" w:rsidRDefault="00E60182" w:rsidP="00084C9A">
            <w:pPr>
              <w:tabs>
                <w:tab w:val="left" w:pos="567"/>
              </w:tabs>
              <w:spacing w:line="276" w:lineRule="auto"/>
              <w:jc w:val="center"/>
              <w:rPr>
                <w:rFonts w:ascii="Times New Roman" w:hAnsi="Times New Roman"/>
              </w:rPr>
            </w:pPr>
            <w:r w:rsidRPr="00167513">
              <w:rPr>
                <w:rFonts w:ascii="Times New Roman" w:hAnsi="Times New Roman"/>
                <w:color w:val="000000"/>
              </w:rPr>
              <w:t>05.05.2016</w:t>
            </w:r>
            <w:r>
              <w:rPr>
                <w:rFonts w:ascii="Times New Roman" w:hAnsi="Times New Roman"/>
                <w:color w:val="000000"/>
              </w:rPr>
              <w:t>-</w:t>
            </w:r>
            <w:r w:rsidRPr="00167513">
              <w:rPr>
                <w:rFonts w:ascii="Times New Roman" w:hAnsi="Times New Roman"/>
              </w:rPr>
              <w:t>21</w:t>
            </w:r>
          </w:p>
        </w:tc>
      </w:tr>
      <w:tr w:rsidR="00E60182" w:rsidRPr="00B37913" w:rsidTr="00E60182">
        <w:tc>
          <w:tcPr>
            <w:tcW w:w="643" w:type="dxa"/>
          </w:tcPr>
          <w:p w:rsidR="00E60182" w:rsidRDefault="00E60182" w:rsidP="00084C9A">
            <w:pPr>
              <w:jc w:val="center"/>
              <w:rPr>
                <w:rFonts w:ascii="Times New Roman" w:hAnsi="Times New Roman"/>
                <w:sz w:val="24"/>
                <w:szCs w:val="24"/>
              </w:rPr>
            </w:pPr>
            <w:r>
              <w:rPr>
                <w:rFonts w:ascii="Times New Roman" w:hAnsi="Times New Roman"/>
                <w:sz w:val="24"/>
                <w:szCs w:val="24"/>
              </w:rPr>
              <w:t>5</w:t>
            </w:r>
          </w:p>
        </w:tc>
        <w:tc>
          <w:tcPr>
            <w:tcW w:w="6128" w:type="dxa"/>
          </w:tcPr>
          <w:p w:rsidR="00E60182" w:rsidRPr="00167513" w:rsidRDefault="00E60182" w:rsidP="00084C9A">
            <w:pPr>
              <w:spacing w:line="276" w:lineRule="auto"/>
              <w:rPr>
                <w:rFonts w:ascii="Times New Roman" w:hAnsi="Times New Roman"/>
              </w:rPr>
            </w:pPr>
            <w:r w:rsidRPr="00167513">
              <w:rPr>
                <w:rFonts w:ascii="Times New Roman" w:hAnsi="Times New Roman"/>
              </w:rPr>
              <w:t>Solfej ve Şarkı Söyleme Kurs Programı</w:t>
            </w:r>
          </w:p>
        </w:tc>
        <w:tc>
          <w:tcPr>
            <w:tcW w:w="2693" w:type="dxa"/>
          </w:tcPr>
          <w:p w:rsidR="00E60182" w:rsidRPr="00167513" w:rsidRDefault="00E60182" w:rsidP="00084C9A">
            <w:pPr>
              <w:tabs>
                <w:tab w:val="left" w:pos="567"/>
              </w:tabs>
              <w:spacing w:line="276" w:lineRule="auto"/>
              <w:jc w:val="center"/>
              <w:rPr>
                <w:rFonts w:ascii="Times New Roman" w:hAnsi="Times New Roman"/>
              </w:rPr>
            </w:pPr>
            <w:r w:rsidRPr="00167513">
              <w:rPr>
                <w:rFonts w:ascii="Times New Roman" w:hAnsi="Times New Roman"/>
              </w:rPr>
              <w:t>05.05.2016</w:t>
            </w:r>
            <w:r>
              <w:rPr>
                <w:rFonts w:ascii="Times New Roman" w:hAnsi="Times New Roman"/>
              </w:rPr>
              <w:t>-</w:t>
            </w:r>
            <w:r w:rsidRPr="00167513">
              <w:rPr>
                <w:rFonts w:ascii="Times New Roman" w:hAnsi="Times New Roman"/>
              </w:rPr>
              <w:t>24</w:t>
            </w:r>
          </w:p>
        </w:tc>
      </w:tr>
      <w:tr w:rsidR="00E60182" w:rsidRPr="00B37913" w:rsidTr="00E60182">
        <w:tc>
          <w:tcPr>
            <w:tcW w:w="643" w:type="dxa"/>
          </w:tcPr>
          <w:p w:rsidR="00E60182" w:rsidRDefault="00E60182" w:rsidP="00084C9A">
            <w:pPr>
              <w:jc w:val="center"/>
              <w:rPr>
                <w:rFonts w:ascii="Times New Roman" w:hAnsi="Times New Roman"/>
                <w:sz w:val="24"/>
                <w:szCs w:val="24"/>
              </w:rPr>
            </w:pPr>
            <w:r>
              <w:rPr>
                <w:rFonts w:ascii="Times New Roman" w:hAnsi="Times New Roman"/>
                <w:sz w:val="24"/>
                <w:szCs w:val="24"/>
              </w:rPr>
              <w:t>6</w:t>
            </w:r>
          </w:p>
        </w:tc>
        <w:tc>
          <w:tcPr>
            <w:tcW w:w="6128" w:type="dxa"/>
          </w:tcPr>
          <w:p w:rsidR="00E60182" w:rsidRPr="00167513" w:rsidRDefault="00E60182" w:rsidP="00084C9A">
            <w:pPr>
              <w:spacing w:line="276" w:lineRule="auto"/>
              <w:rPr>
                <w:rFonts w:ascii="Times New Roman" w:hAnsi="Times New Roman"/>
              </w:rPr>
            </w:pPr>
            <w:r w:rsidRPr="00167513">
              <w:rPr>
                <w:rFonts w:ascii="Times New Roman" w:hAnsi="Times New Roman"/>
              </w:rPr>
              <w:t>Yan Flüt Kurs Programı</w:t>
            </w:r>
          </w:p>
        </w:tc>
        <w:tc>
          <w:tcPr>
            <w:tcW w:w="2693" w:type="dxa"/>
          </w:tcPr>
          <w:p w:rsidR="00E60182" w:rsidRPr="00167513" w:rsidRDefault="00E60182" w:rsidP="00084C9A">
            <w:pPr>
              <w:tabs>
                <w:tab w:val="left" w:pos="567"/>
              </w:tabs>
              <w:spacing w:line="276" w:lineRule="auto"/>
              <w:jc w:val="center"/>
              <w:rPr>
                <w:rFonts w:ascii="Times New Roman" w:hAnsi="Times New Roman"/>
              </w:rPr>
            </w:pPr>
            <w:r w:rsidRPr="00167513">
              <w:rPr>
                <w:rFonts w:ascii="Times New Roman" w:hAnsi="Times New Roman"/>
              </w:rPr>
              <w:t>18.09.2015</w:t>
            </w:r>
            <w:r>
              <w:rPr>
                <w:rFonts w:ascii="Times New Roman" w:hAnsi="Times New Roman"/>
              </w:rPr>
              <w:t>-</w:t>
            </w:r>
            <w:r w:rsidRPr="00167513">
              <w:rPr>
                <w:rFonts w:ascii="Times New Roman" w:hAnsi="Times New Roman"/>
              </w:rPr>
              <w:t>87</w:t>
            </w:r>
          </w:p>
        </w:tc>
      </w:tr>
      <w:tr w:rsidR="00E60182" w:rsidRPr="00B37913" w:rsidTr="00E60182">
        <w:tc>
          <w:tcPr>
            <w:tcW w:w="643" w:type="dxa"/>
          </w:tcPr>
          <w:p w:rsidR="00E60182" w:rsidRDefault="00E60182" w:rsidP="00084C9A">
            <w:pPr>
              <w:jc w:val="center"/>
              <w:rPr>
                <w:rFonts w:ascii="Times New Roman" w:hAnsi="Times New Roman"/>
                <w:sz w:val="24"/>
                <w:szCs w:val="24"/>
              </w:rPr>
            </w:pPr>
            <w:r>
              <w:rPr>
                <w:rFonts w:ascii="Times New Roman" w:hAnsi="Times New Roman"/>
                <w:sz w:val="24"/>
                <w:szCs w:val="24"/>
              </w:rPr>
              <w:t>7</w:t>
            </w:r>
          </w:p>
        </w:tc>
        <w:tc>
          <w:tcPr>
            <w:tcW w:w="6128" w:type="dxa"/>
          </w:tcPr>
          <w:p w:rsidR="00E60182" w:rsidRPr="00167513" w:rsidRDefault="00E60182" w:rsidP="00084C9A">
            <w:pPr>
              <w:spacing w:line="276" w:lineRule="auto"/>
              <w:rPr>
                <w:rFonts w:ascii="Times New Roman" w:hAnsi="Times New Roman"/>
              </w:rPr>
            </w:pPr>
            <w:r w:rsidRPr="00167513">
              <w:rPr>
                <w:rFonts w:ascii="Times New Roman" w:hAnsi="Times New Roman"/>
              </w:rPr>
              <w:t>Piyano Kurs Programı</w:t>
            </w:r>
          </w:p>
        </w:tc>
        <w:tc>
          <w:tcPr>
            <w:tcW w:w="2693" w:type="dxa"/>
          </w:tcPr>
          <w:p w:rsidR="00E60182" w:rsidRPr="00167513" w:rsidRDefault="00E60182" w:rsidP="00084C9A">
            <w:pPr>
              <w:tabs>
                <w:tab w:val="left" w:pos="567"/>
              </w:tabs>
              <w:spacing w:line="276" w:lineRule="auto"/>
              <w:jc w:val="center"/>
              <w:rPr>
                <w:rFonts w:ascii="Times New Roman" w:hAnsi="Times New Roman"/>
              </w:rPr>
            </w:pPr>
            <w:r w:rsidRPr="00167513">
              <w:rPr>
                <w:rFonts w:ascii="Times New Roman" w:hAnsi="Times New Roman"/>
                <w:color w:val="000000"/>
              </w:rPr>
              <w:t>18.09.2015</w:t>
            </w:r>
            <w:r>
              <w:rPr>
                <w:rFonts w:ascii="Times New Roman" w:hAnsi="Times New Roman"/>
                <w:color w:val="000000"/>
              </w:rPr>
              <w:t>-</w:t>
            </w:r>
            <w:r w:rsidRPr="00167513">
              <w:rPr>
                <w:rFonts w:ascii="Times New Roman" w:hAnsi="Times New Roman"/>
              </w:rPr>
              <w:t>86</w:t>
            </w:r>
          </w:p>
        </w:tc>
      </w:tr>
      <w:tr w:rsidR="00E60182" w:rsidRPr="00B37913" w:rsidTr="00E60182">
        <w:tc>
          <w:tcPr>
            <w:tcW w:w="643" w:type="dxa"/>
          </w:tcPr>
          <w:p w:rsidR="00E60182" w:rsidRDefault="00E60182" w:rsidP="00084C9A">
            <w:pPr>
              <w:jc w:val="center"/>
              <w:rPr>
                <w:rFonts w:ascii="Times New Roman" w:hAnsi="Times New Roman"/>
                <w:sz w:val="24"/>
                <w:szCs w:val="24"/>
              </w:rPr>
            </w:pPr>
            <w:r>
              <w:rPr>
                <w:rFonts w:ascii="Times New Roman" w:hAnsi="Times New Roman"/>
                <w:sz w:val="24"/>
                <w:szCs w:val="24"/>
              </w:rPr>
              <w:t>8</w:t>
            </w:r>
          </w:p>
        </w:tc>
        <w:tc>
          <w:tcPr>
            <w:tcW w:w="6128" w:type="dxa"/>
          </w:tcPr>
          <w:p w:rsidR="00E60182" w:rsidRPr="00167513" w:rsidRDefault="00E60182" w:rsidP="00084C9A">
            <w:pPr>
              <w:spacing w:line="276" w:lineRule="auto"/>
              <w:rPr>
                <w:rFonts w:ascii="Times New Roman" w:hAnsi="Times New Roman"/>
              </w:rPr>
            </w:pPr>
            <w:r w:rsidRPr="00167513">
              <w:rPr>
                <w:rFonts w:ascii="Times New Roman" w:hAnsi="Times New Roman"/>
              </w:rPr>
              <w:t>Bale Kurs Programı</w:t>
            </w:r>
          </w:p>
        </w:tc>
        <w:tc>
          <w:tcPr>
            <w:tcW w:w="2693" w:type="dxa"/>
          </w:tcPr>
          <w:p w:rsidR="00E60182" w:rsidRPr="00167513" w:rsidRDefault="00E60182" w:rsidP="00084C9A">
            <w:pPr>
              <w:tabs>
                <w:tab w:val="left" w:pos="567"/>
              </w:tabs>
              <w:spacing w:line="276" w:lineRule="auto"/>
              <w:jc w:val="center"/>
              <w:rPr>
                <w:rFonts w:ascii="Times New Roman" w:hAnsi="Times New Roman"/>
              </w:rPr>
            </w:pPr>
            <w:r w:rsidRPr="00167513">
              <w:rPr>
                <w:rFonts w:ascii="Times New Roman" w:hAnsi="Times New Roman"/>
              </w:rPr>
              <w:t>19.12.1994</w:t>
            </w:r>
            <w:r>
              <w:rPr>
                <w:rFonts w:ascii="Times New Roman" w:hAnsi="Times New Roman"/>
              </w:rPr>
              <w:t>-</w:t>
            </w:r>
            <w:r w:rsidRPr="00167513">
              <w:rPr>
                <w:rFonts w:ascii="Times New Roman" w:hAnsi="Times New Roman"/>
              </w:rPr>
              <w:t>662</w:t>
            </w:r>
          </w:p>
        </w:tc>
      </w:tr>
    </w:tbl>
    <w:p w:rsidR="00E60182" w:rsidRDefault="00E60182" w:rsidP="00E60182">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Kurumda kayıtlı 50 (Elli) kursiyerin bulunduğu (Ek: …),</w:t>
      </w: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Kurucu Temsilcisi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tarafından verilen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tarihli dilekçede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adresinde faaliyet gösteren </w:t>
      </w:r>
      <w:r w:rsidRPr="00282CBF">
        <w:rPr>
          <w:rFonts w:ascii="Times New Roman" w:hAnsi="Times New Roman" w:cs="Times New Roman"/>
          <w:sz w:val="24"/>
          <w:szCs w:val="24"/>
          <w:lang w:eastAsia="en-US"/>
        </w:rPr>
        <w:t xml:space="preserve">Özel </w:t>
      </w:r>
      <w:proofErr w:type="gramStart"/>
      <w:r>
        <w:rPr>
          <w:rFonts w:ascii="Times New Roman" w:hAnsi="Times New Roman" w:cs="Times New Roman"/>
          <w:sz w:val="24"/>
          <w:szCs w:val="24"/>
          <w:lang w:eastAsia="en-US"/>
        </w:rPr>
        <w:t>………….</w:t>
      </w:r>
      <w:proofErr w:type="gramEnd"/>
      <w:r w:rsidRPr="00282CB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Kişisel Gelişim Kursunun </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adresine</w:t>
      </w:r>
      <w:proofErr w:type="gramEnd"/>
      <w:r>
        <w:rPr>
          <w:rFonts w:ascii="Times New Roman" w:hAnsi="Times New Roman" w:cs="Times New Roman"/>
          <w:sz w:val="24"/>
          <w:szCs w:val="24"/>
          <w:lang w:eastAsia="en-US"/>
        </w:rPr>
        <w:t xml:space="preserve"> kurum nakli yapılmak istendiği,</w:t>
      </w:r>
    </w:p>
    <w:p w:rsidR="00E60182" w:rsidRDefault="00E60182" w:rsidP="00E60182">
      <w:pPr>
        <w:spacing w:before="120" w:after="120" w:line="240" w:lineRule="auto"/>
        <w:ind w:firstLine="708"/>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anlaşılmaktadır</w:t>
      </w:r>
      <w:proofErr w:type="gramEnd"/>
      <w:r>
        <w:rPr>
          <w:rFonts w:ascii="Times New Roman" w:hAnsi="Times New Roman" w:cs="Times New Roman"/>
          <w:sz w:val="24"/>
          <w:szCs w:val="24"/>
          <w:lang w:eastAsia="en-US"/>
        </w:rPr>
        <w:t>.</w:t>
      </w:r>
    </w:p>
    <w:p w:rsidR="00E60182" w:rsidRPr="00D76155" w:rsidRDefault="00E60182" w:rsidP="00E60182">
      <w:pPr>
        <w:spacing w:before="120" w:after="120" w:line="240" w:lineRule="auto"/>
        <w:ind w:firstLine="708"/>
        <w:jc w:val="both"/>
        <w:rPr>
          <w:rFonts w:ascii="Times New Roman" w:hAnsi="Times New Roman" w:cs="Times New Roman"/>
          <w:b/>
          <w:sz w:val="24"/>
          <w:szCs w:val="24"/>
        </w:rPr>
      </w:pPr>
      <w:r w:rsidRPr="00D76155">
        <w:rPr>
          <w:rFonts w:ascii="Times New Roman" w:hAnsi="Times New Roman" w:cs="Times New Roman"/>
          <w:b/>
          <w:sz w:val="24"/>
          <w:szCs w:val="24"/>
        </w:rPr>
        <w:t>Kurum nakline ilişkin ilgili mevzuat incelendiğinde;</w:t>
      </w:r>
    </w:p>
    <w:p w:rsidR="00E60182" w:rsidRPr="0008051F" w:rsidRDefault="00E60182" w:rsidP="00E60182">
      <w:pPr>
        <w:spacing w:before="120" w:after="120" w:line="240" w:lineRule="auto"/>
        <w:ind w:firstLine="708"/>
        <w:jc w:val="both"/>
        <w:rPr>
          <w:rFonts w:ascii="Times New Roman" w:hAnsi="Times New Roman" w:cs="Times New Roman"/>
          <w:i/>
          <w:sz w:val="24"/>
          <w:szCs w:val="24"/>
        </w:rPr>
      </w:pPr>
      <w:r w:rsidRPr="00997EBC">
        <w:rPr>
          <w:rFonts w:ascii="Times New Roman" w:hAnsi="Times New Roman" w:cs="Times New Roman"/>
          <w:sz w:val="24"/>
          <w:szCs w:val="24"/>
        </w:rPr>
        <w:t xml:space="preserve">5580 sayılı Özel Öğretim Kurumları Kanunun “Kurum açma izninin iptali, kurumun kapatılması, devri ve nakli” başlıklı 7 </w:t>
      </w:r>
      <w:proofErr w:type="spellStart"/>
      <w:r w:rsidRPr="00997EBC">
        <w:rPr>
          <w:rFonts w:ascii="Times New Roman" w:hAnsi="Times New Roman" w:cs="Times New Roman"/>
          <w:sz w:val="24"/>
          <w:szCs w:val="24"/>
        </w:rPr>
        <w:t>nci</w:t>
      </w:r>
      <w:proofErr w:type="spellEnd"/>
      <w:r w:rsidRPr="00997EBC">
        <w:rPr>
          <w:rFonts w:ascii="Times New Roman" w:hAnsi="Times New Roman" w:cs="Times New Roman"/>
          <w:sz w:val="24"/>
          <w:szCs w:val="24"/>
        </w:rPr>
        <w:t xml:space="preserve"> maddesinin son fıkrasında </w:t>
      </w:r>
      <w:r w:rsidRPr="0008051F">
        <w:rPr>
          <w:rFonts w:ascii="Times New Roman" w:hAnsi="Times New Roman" w:cs="Times New Roman"/>
          <w:i/>
          <w:sz w:val="24"/>
          <w:szCs w:val="24"/>
        </w:rPr>
        <w:t xml:space="preserve">“Kurumların devri ve nakline ilişkin </w:t>
      </w:r>
      <w:proofErr w:type="spellStart"/>
      <w:r w:rsidRPr="0008051F">
        <w:rPr>
          <w:rFonts w:ascii="Times New Roman" w:hAnsi="Times New Roman" w:cs="Times New Roman"/>
          <w:i/>
          <w:sz w:val="24"/>
          <w:szCs w:val="24"/>
        </w:rPr>
        <w:t>usûl</w:t>
      </w:r>
      <w:proofErr w:type="spellEnd"/>
      <w:r w:rsidRPr="0008051F">
        <w:rPr>
          <w:rFonts w:ascii="Times New Roman" w:hAnsi="Times New Roman" w:cs="Times New Roman"/>
          <w:i/>
          <w:sz w:val="24"/>
          <w:szCs w:val="24"/>
        </w:rPr>
        <w:t xml:space="preserve"> ve esaslar yönetmelikle belirlenir.”,</w:t>
      </w:r>
    </w:p>
    <w:p w:rsidR="00E60182" w:rsidRPr="00705D4A" w:rsidRDefault="00E60182" w:rsidP="00E60182">
      <w:pPr>
        <w:spacing w:before="120" w:after="120" w:line="240" w:lineRule="auto"/>
        <w:ind w:firstLine="708"/>
        <w:jc w:val="both"/>
        <w:rPr>
          <w:rFonts w:ascii="Times New Roman" w:hAnsi="Times New Roman" w:cs="Times New Roman"/>
          <w:b/>
          <w:i/>
          <w:sz w:val="24"/>
          <w:szCs w:val="24"/>
          <w:shd w:val="clear" w:color="auto" w:fill="FFFFFF"/>
          <w:lang w:bidi="he-IL"/>
        </w:rPr>
      </w:pPr>
      <w:proofErr w:type="gramStart"/>
      <w:r w:rsidRPr="00997EBC">
        <w:rPr>
          <w:rFonts w:ascii="Times New Roman" w:hAnsi="Times New Roman" w:cs="Times New Roman"/>
          <w:sz w:val="24"/>
          <w:szCs w:val="24"/>
        </w:rPr>
        <w:t>MEB Özel Öğretim Kurumları Yönetmeliğinin “Kurum Nakli”</w:t>
      </w:r>
      <w:r>
        <w:rPr>
          <w:rFonts w:ascii="Times New Roman" w:hAnsi="Times New Roman" w:cs="Times New Roman"/>
          <w:sz w:val="24"/>
          <w:szCs w:val="24"/>
        </w:rPr>
        <w:t xml:space="preserve"> başlıklı 16 </w:t>
      </w:r>
      <w:proofErr w:type="spellStart"/>
      <w:r>
        <w:rPr>
          <w:rFonts w:ascii="Times New Roman" w:hAnsi="Times New Roman" w:cs="Times New Roman"/>
          <w:sz w:val="24"/>
          <w:szCs w:val="24"/>
        </w:rPr>
        <w:t>ncı</w:t>
      </w:r>
      <w:proofErr w:type="spellEnd"/>
      <w:r w:rsidRPr="00997EBC">
        <w:rPr>
          <w:rFonts w:ascii="Times New Roman" w:hAnsi="Times New Roman" w:cs="Times New Roman"/>
          <w:sz w:val="24"/>
          <w:szCs w:val="24"/>
        </w:rPr>
        <w:t xml:space="preserve"> maddesinin birinci fıkrasında; </w:t>
      </w:r>
      <w:r w:rsidRPr="00705D4A">
        <w:rPr>
          <w:rFonts w:ascii="Times New Roman" w:hAnsi="Times New Roman" w:cs="Times New Roman"/>
          <w:i/>
          <w:sz w:val="24"/>
          <w:szCs w:val="24"/>
        </w:rPr>
        <w:t xml:space="preserve">“Kurucu veya kurucu temsilcisi, kurumunu başka bir binaya nakledeceğini, kurumun türüne göre 5 inci maddenin ikinci fıkrasının (d), (h), (ı), (k), (l), (m), (p), (u) ve (ü) bentlerinde belirtilen belgeler ve mevcut binadaki araç ve gereci yeni binaya taşıyacağına ve eksik araç ve gereci tamamlayacağına ilişkin kurucunun yazılı beyanıyla birlikte kaymakamlık veya valiliğe bildirir. Nakil yapılacak binanın; 6 </w:t>
      </w:r>
      <w:proofErr w:type="spellStart"/>
      <w:r w:rsidRPr="00705D4A">
        <w:rPr>
          <w:rFonts w:ascii="Times New Roman" w:hAnsi="Times New Roman" w:cs="Times New Roman"/>
          <w:i/>
          <w:sz w:val="24"/>
          <w:szCs w:val="24"/>
        </w:rPr>
        <w:t>ncı</w:t>
      </w:r>
      <w:proofErr w:type="spellEnd"/>
      <w:r w:rsidRPr="00705D4A">
        <w:rPr>
          <w:rFonts w:ascii="Times New Roman" w:hAnsi="Times New Roman" w:cs="Times New Roman"/>
          <w:i/>
          <w:sz w:val="24"/>
          <w:szCs w:val="24"/>
        </w:rPr>
        <w:t xml:space="preserve"> maddeye göre düzenlenecek raporun incelenmesi sonucunda, 5 inci maddede sayılan kurum açılacak bina, araç ve gereçle ilgili şartlara uygun olduğunun görülmesi hâlinde, kurum açma izni ile iş yeri açma ve çalışma ruhsatını veren merci tarafından (EK-2), (EK-2/A), (EK-3), (EK-3/A), (EK-3/B) veya (EK-3/C) düzenlenerek on beş iş günü içerisinde kurum nakline izin verilir. </w:t>
      </w:r>
      <w:proofErr w:type="gramEnd"/>
      <w:r w:rsidRPr="00705D4A">
        <w:rPr>
          <w:rFonts w:ascii="Times New Roman" w:hAnsi="Times New Roman" w:cs="Times New Roman"/>
          <w:i/>
          <w:sz w:val="24"/>
          <w:szCs w:val="24"/>
        </w:rPr>
        <w:t>Bu süre, evrakın kayıt tarihinden itibaren hesaplanır. Kuruma, kurum açma izni ile iş yeri açma ve çalışma ruhsatı düzenlenmeden yeni bina veya binalarda öğretime başlanamaz ve öğrenci kaydedilemez.</w:t>
      </w:r>
      <w:r w:rsidRPr="00705D4A">
        <w:rPr>
          <w:rFonts w:ascii="Times New Roman" w:hAnsi="Times New Roman" w:cs="Times New Roman"/>
          <w:b/>
          <w:i/>
          <w:sz w:val="24"/>
          <w:szCs w:val="24"/>
          <w:shd w:val="clear" w:color="auto" w:fill="FFFFFF"/>
          <w:lang w:bidi="he-IL"/>
        </w:rPr>
        <w:t>”</w:t>
      </w:r>
    </w:p>
    <w:p w:rsidR="00E60182" w:rsidRPr="00D76155" w:rsidRDefault="00E60182" w:rsidP="00E60182">
      <w:pPr>
        <w:spacing w:before="120" w:after="120" w:line="240" w:lineRule="auto"/>
        <w:ind w:firstLine="708"/>
        <w:jc w:val="both"/>
        <w:rPr>
          <w:rFonts w:ascii="Times New Roman" w:hAnsi="Times New Roman" w:cs="Times New Roman"/>
          <w:sz w:val="24"/>
          <w:szCs w:val="24"/>
          <w:shd w:val="clear" w:color="auto" w:fill="FFFFFF"/>
          <w:lang w:bidi="he-IL"/>
        </w:rPr>
      </w:pPr>
      <w:proofErr w:type="gramStart"/>
      <w:r w:rsidRPr="00D76155">
        <w:rPr>
          <w:rFonts w:ascii="Times New Roman" w:hAnsi="Times New Roman" w:cs="Times New Roman"/>
          <w:sz w:val="24"/>
          <w:szCs w:val="24"/>
          <w:shd w:val="clear" w:color="auto" w:fill="FFFFFF"/>
          <w:lang w:bidi="he-IL"/>
        </w:rPr>
        <w:t>hükümleri</w:t>
      </w:r>
      <w:proofErr w:type="gramEnd"/>
      <w:r w:rsidRPr="00D76155">
        <w:rPr>
          <w:rFonts w:ascii="Times New Roman" w:hAnsi="Times New Roman" w:cs="Times New Roman"/>
          <w:sz w:val="24"/>
          <w:szCs w:val="24"/>
          <w:shd w:val="clear" w:color="auto" w:fill="FFFFFF"/>
          <w:lang w:bidi="he-IL"/>
        </w:rPr>
        <w:t xml:space="preserve"> yer almaktadır.</w:t>
      </w:r>
      <w:r>
        <w:rPr>
          <w:rFonts w:ascii="Times New Roman" w:hAnsi="Times New Roman" w:cs="Times New Roman"/>
          <w:sz w:val="24"/>
          <w:szCs w:val="24"/>
          <w:shd w:val="clear" w:color="auto" w:fill="FFFFFF"/>
          <w:lang w:bidi="he-IL"/>
        </w:rPr>
        <w:t xml:space="preserve"> </w:t>
      </w:r>
    </w:p>
    <w:p w:rsidR="00E60182" w:rsidRPr="001F7A4E" w:rsidRDefault="00E60182" w:rsidP="00E60182">
      <w:pPr>
        <w:spacing w:before="120" w:after="120" w:line="240" w:lineRule="auto"/>
        <w:ind w:firstLine="708"/>
        <w:jc w:val="both"/>
        <w:rPr>
          <w:rFonts w:ascii="Times New Roman" w:hAnsi="Times New Roman" w:cs="Times New Roman"/>
          <w:b/>
          <w:sz w:val="24"/>
          <w:szCs w:val="24"/>
          <w:shd w:val="clear" w:color="auto" w:fill="FFFFFF"/>
          <w:lang w:bidi="he-IL"/>
        </w:rPr>
      </w:pPr>
      <w:r w:rsidRPr="001F7A4E">
        <w:rPr>
          <w:rFonts w:ascii="Times New Roman" w:hAnsi="Times New Roman" w:cs="Times New Roman"/>
          <w:b/>
          <w:sz w:val="24"/>
          <w:szCs w:val="24"/>
          <w:shd w:val="clear" w:color="auto" w:fill="FFFFFF"/>
          <w:lang w:bidi="he-IL"/>
        </w:rPr>
        <w:t>A) KURUCUYA AİT BELGELER:</w:t>
      </w:r>
    </w:p>
    <w:p w:rsidR="00E60182" w:rsidRPr="00282CBF" w:rsidRDefault="00E60182" w:rsidP="00E60182">
      <w:pPr>
        <w:spacing w:before="120" w:after="12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 Dilekçe </w:t>
      </w:r>
      <w:r w:rsidRPr="000A02F7">
        <w:rPr>
          <w:rFonts w:ascii="Times New Roman" w:eastAsia="Times New Roman" w:hAnsi="Times New Roman" w:cs="Times New Roman"/>
          <w:sz w:val="24"/>
          <w:szCs w:val="24"/>
        </w:rPr>
        <w:t>(</w:t>
      </w:r>
      <w:r w:rsidRPr="000A7C6E">
        <w:rPr>
          <w:rFonts w:ascii="Times New Roman" w:eastAsia="Times New Roman" w:hAnsi="Times New Roman" w:cs="Times New Roman"/>
          <w:sz w:val="24"/>
          <w:szCs w:val="24"/>
        </w:rPr>
        <w:t xml:space="preserve">MEB Özel Öğretim Kurumları Yönetmeliği, Madde </w:t>
      </w:r>
      <w:r>
        <w:rPr>
          <w:rFonts w:ascii="Times New Roman" w:eastAsia="Times New Roman" w:hAnsi="Times New Roman" w:cs="Times New Roman"/>
          <w:sz w:val="24"/>
          <w:szCs w:val="24"/>
        </w:rPr>
        <w:t>16/1)</w:t>
      </w:r>
      <w:r w:rsidRPr="000A02F7">
        <w:rPr>
          <w:rFonts w:ascii="Times New Roman" w:eastAsia="Times New Roman" w:hAnsi="Times New Roman" w:cs="Times New Roman"/>
          <w:b/>
          <w:sz w:val="24"/>
          <w:szCs w:val="24"/>
        </w:rPr>
        <w:t>:</w:t>
      </w:r>
      <w:r w:rsidRPr="00282CBF">
        <w:rPr>
          <w:rFonts w:ascii="Times New Roman" w:eastAsia="Times New Roman" w:hAnsi="Times New Roman" w:cs="Times New Roman"/>
          <w:sz w:val="24"/>
          <w:szCs w:val="24"/>
        </w:rPr>
        <w:t xml:space="preserve"> </w:t>
      </w:r>
      <w:r w:rsidRPr="00F35643">
        <w:rPr>
          <w:rFonts w:ascii="Times New Roman" w:eastAsia="Times New Roman" w:hAnsi="Times New Roman" w:cs="Times New Roman"/>
          <w:sz w:val="24"/>
          <w:szCs w:val="24"/>
        </w:rPr>
        <w:t>Kurucu temsilcisi</w:t>
      </w:r>
      <w:r w:rsidRPr="00282CBF">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tarafından verilmiş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adresine kurum nakli yapılmak istendiğine dair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tarihli</w:t>
      </w:r>
      <w:proofErr w:type="gramEnd"/>
      <w:r>
        <w:rPr>
          <w:rFonts w:ascii="Times New Roman" w:eastAsia="Times New Roman" w:hAnsi="Times New Roman" w:cs="Times New Roman"/>
          <w:sz w:val="24"/>
          <w:szCs w:val="24"/>
        </w:rPr>
        <w:t xml:space="preserve"> dilekçenin </w:t>
      </w:r>
      <w:r w:rsidRPr="001D6DE6">
        <w:rPr>
          <w:rFonts w:ascii="Times New Roman" w:eastAsia="Times New Roman" w:hAnsi="Times New Roman" w:cs="Times New Roman"/>
          <w:sz w:val="24"/>
          <w:szCs w:val="24"/>
        </w:rPr>
        <w:t xml:space="preserve">bulunduğu </w:t>
      </w:r>
      <w:r w:rsidRPr="001D6DE6">
        <w:rPr>
          <w:rFonts w:ascii="Times New Roman" w:eastAsia="Times New Roman" w:hAnsi="Times New Roman" w:cs="Times New Roman"/>
          <w:b/>
          <w:sz w:val="24"/>
          <w:szCs w:val="24"/>
        </w:rPr>
        <w:t>(Ek:2);</w:t>
      </w:r>
    </w:p>
    <w:p w:rsidR="00DF189D" w:rsidRPr="000A7C6E" w:rsidRDefault="00444E29" w:rsidP="00DF189D">
      <w:pPr>
        <w:spacing w:before="120" w:after="120" w:line="240" w:lineRule="auto"/>
        <w:ind w:firstLine="709"/>
        <w:jc w:val="both"/>
        <w:rPr>
          <w:rFonts w:ascii="Times New Roman" w:eastAsia="Times New Roman" w:hAnsi="Times New Roman" w:cs="Times New Roman"/>
          <w:b/>
          <w:bCs/>
          <w:sz w:val="24"/>
          <w:szCs w:val="24"/>
          <w:shd w:val="clear" w:color="auto" w:fill="FFFFFF"/>
          <w:lang w:bidi="he-IL"/>
        </w:rPr>
      </w:pPr>
      <w:r w:rsidRPr="000A7C6E">
        <w:rPr>
          <w:rFonts w:ascii="Times New Roman" w:eastAsia="Times New Roman" w:hAnsi="Times New Roman" w:cs="Times New Roman"/>
          <w:b/>
          <w:bCs/>
          <w:sz w:val="24"/>
          <w:szCs w:val="24"/>
          <w:shd w:val="clear" w:color="auto" w:fill="FFFFFF"/>
          <w:lang w:bidi="he-IL"/>
        </w:rPr>
        <w:t xml:space="preserve">B) </w:t>
      </w:r>
      <w:r w:rsidR="00DF189D" w:rsidRPr="000A7C6E">
        <w:rPr>
          <w:rFonts w:ascii="Times New Roman" w:eastAsia="Times New Roman" w:hAnsi="Times New Roman" w:cs="Times New Roman"/>
          <w:b/>
          <w:bCs/>
          <w:sz w:val="24"/>
          <w:szCs w:val="24"/>
          <w:shd w:val="clear" w:color="auto" w:fill="FFFFFF"/>
          <w:lang w:bidi="he-IL"/>
        </w:rPr>
        <w:t xml:space="preserve">BİNAYA AİT </w:t>
      </w:r>
      <w:r w:rsidR="001F7A4E">
        <w:rPr>
          <w:rFonts w:ascii="Times New Roman" w:eastAsia="Times New Roman" w:hAnsi="Times New Roman" w:cs="Times New Roman"/>
          <w:b/>
          <w:bCs/>
          <w:sz w:val="24"/>
          <w:szCs w:val="24"/>
          <w:shd w:val="clear" w:color="auto" w:fill="FFFFFF"/>
          <w:lang w:bidi="he-IL"/>
        </w:rPr>
        <w:t xml:space="preserve">BİLGİ VE </w:t>
      </w:r>
      <w:r w:rsidR="00DF189D" w:rsidRPr="000A7C6E">
        <w:rPr>
          <w:rFonts w:ascii="Times New Roman" w:eastAsia="Times New Roman" w:hAnsi="Times New Roman" w:cs="Times New Roman"/>
          <w:b/>
          <w:bCs/>
          <w:sz w:val="24"/>
          <w:szCs w:val="24"/>
          <w:shd w:val="clear" w:color="auto" w:fill="FFFFFF"/>
          <w:lang w:bidi="he-IL"/>
        </w:rPr>
        <w:t xml:space="preserve">BELGELER </w:t>
      </w:r>
      <w:r w:rsidR="001F7A4E">
        <w:rPr>
          <w:rFonts w:ascii="Times New Roman" w:eastAsia="Times New Roman" w:hAnsi="Times New Roman" w:cs="Times New Roman"/>
          <w:b/>
          <w:bCs/>
          <w:sz w:val="24"/>
          <w:szCs w:val="24"/>
          <w:shd w:val="clear" w:color="auto" w:fill="FFFFFF"/>
          <w:lang w:bidi="he-IL"/>
        </w:rPr>
        <w:t>İLE</w:t>
      </w:r>
      <w:r w:rsidR="00DF189D" w:rsidRPr="000A7C6E">
        <w:rPr>
          <w:rFonts w:ascii="Times New Roman" w:eastAsia="Times New Roman" w:hAnsi="Times New Roman" w:cs="Times New Roman"/>
          <w:b/>
          <w:bCs/>
          <w:sz w:val="24"/>
          <w:szCs w:val="24"/>
          <w:shd w:val="clear" w:color="auto" w:fill="FFFFFF"/>
          <w:lang w:bidi="he-IL"/>
        </w:rPr>
        <w:t xml:space="preserve"> DİĞER BELGELER:</w:t>
      </w:r>
    </w:p>
    <w:p w:rsidR="00F35643" w:rsidRDefault="00E60182" w:rsidP="00DF189D">
      <w:pPr>
        <w:spacing w:before="120" w:after="120" w:line="240" w:lineRule="auto"/>
        <w:ind w:firstLine="709"/>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2</w:t>
      </w:r>
      <w:r w:rsidR="00CD73B1" w:rsidRPr="00CD73B1">
        <w:rPr>
          <w:rFonts w:ascii="Times New Roman" w:eastAsia="Times New Roman" w:hAnsi="Times New Roman" w:cs="Times New Roman"/>
          <w:b/>
          <w:sz w:val="24"/>
          <w:szCs w:val="24"/>
        </w:rPr>
        <w:t>)</w:t>
      </w:r>
      <w:r w:rsidR="00DF189D" w:rsidRPr="00C871A2">
        <w:rPr>
          <w:rFonts w:ascii="Times New Roman" w:eastAsia="Times New Roman" w:hAnsi="Times New Roman" w:cs="Times New Roman"/>
          <w:sz w:val="24"/>
          <w:szCs w:val="24"/>
          <w:shd w:val="clear" w:color="auto" w:fill="FFFFFF"/>
          <w:lang w:bidi="he-IL"/>
        </w:rPr>
        <w:t xml:space="preserve"> </w:t>
      </w:r>
      <w:r w:rsidR="000A7C6E" w:rsidRPr="000A7C6E">
        <w:rPr>
          <w:rFonts w:ascii="Times New Roman" w:eastAsia="Times New Roman" w:hAnsi="Times New Roman" w:cs="Times New Roman"/>
          <w:b/>
          <w:sz w:val="24"/>
          <w:szCs w:val="24"/>
          <w:shd w:val="clear" w:color="auto" w:fill="FFFFFF"/>
          <w:lang w:bidi="he-IL"/>
        </w:rPr>
        <w:t>Kurum Bina</w:t>
      </w:r>
      <w:r w:rsidR="000A02F7">
        <w:rPr>
          <w:rFonts w:ascii="Times New Roman" w:eastAsia="Times New Roman" w:hAnsi="Times New Roman" w:cs="Times New Roman"/>
          <w:b/>
          <w:sz w:val="24"/>
          <w:szCs w:val="24"/>
          <w:shd w:val="clear" w:color="auto" w:fill="FFFFFF"/>
          <w:lang w:bidi="he-IL"/>
        </w:rPr>
        <w:t>sı ve Yerleşim Planları</w:t>
      </w:r>
      <w:r w:rsidR="000A7C6E">
        <w:rPr>
          <w:rFonts w:ascii="Times New Roman" w:eastAsia="Times New Roman" w:hAnsi="Times New Roman" w:cs="Times New Roman"/>
          <w:sz w:val="24"/>
          <w:szCs w:val="24"/>
          <w:shd w:val="clear" w:color="auto" w:fill="FFFFFF"/>
          <w:lang w:bidi="he-IL"/>
        </w:rPr>
        <w:t xml:space="preserve"> </w:t>
      </w:r>
      <w:r w:rsidR="000A02F7">
        <w:rPr>
          <w:rFonts w:ascii="Times New Roman" w:eastAsia="Times New Roman" w:hAnsi="Times New Roman" w:cs="Times New Roman"/>
          <w:sz w:val="24"/>
          <w:szCs w:val="24"/>
          <w:shd w:val="clear" w:color="auto" w:fill="FFFFFF"/>
          <w:lang w:bidi="he-IL"/>
        </w:rPr>
        <w:t>(</w:t>
      </w:r>
      <w:r w:rsidR="008007D4" w:rsidRPr="000A7C6E">
        <w:rPr>
          <w:rFonts w:ascii="Times New Roman" w:eastAsia="Times New Roman" w:hAnsi="Times New Roman" w:cs="Times New Roman"/>
          <w:sz w:val="24"/>
          <w:szCs w:val="24"/>
        </w:rPr>
        <w:t xml:space="preserve">MEB Özel Öğretim Kurumları Yönetmeliği, </w:t>
      </w:r>
      <w:r w:rsidR="00BE41C6" w:rsidRPr="000A7C6E">
        <w:rPr>
          <w:rFonts w:ascii="Times New Roman" w:eastAsia="Times New Roman" w:hAnsi="Times New Roman" w:cs="Times New Roman"/>
          <w:sz w:val="24"/>
          <w:szCs w:val="24"/>
        </w:rPr>
        <w:t xml:space="preserve">Madde </w:t>
      </w:r>
      <w:r w:rsidR="008749E4" w:rsidRPr="000A7C6E">
        <w:rPr>
          <w:rFonts w:ascii="Times New Roman" w:eastAsia="Times New Roman" w:hAnsi="Times New Roman" w:cs="Times New Roman"/>
          <w:sz w:val="24"/>
          <w:szCs w:val="24"/>
        </w:rPr>
        <w:t>5/2-d</w:t>
      </w:r>
      <w:r w:rsidR="00AC1F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16/1, </w:t>
      </w:r>
      <w:r w:rsidR="00AC1F48">
        <w:rPr>
          <w:rFonts w:ascii="Times New Roman" w:eastAsia="Times New Roman" w:hAnsi="Times New Roman" w:cs="Times New Roman"/>
          <w:sz w:val="24"/>
          <w:szCs w:val="24"/>
        </w:rPr>
        <w:t>11/1-e</w:t>
      </w:r>
      <w:r w:rsidR="00252206">
        <w:rPr>
          <w:rFonts w:ascii="Times New Roman" w:eastAsia="Times New Roman" w:hAnsi="Times New Roman" w:cs="Times New Roman"/>
          <w:sz w:val="24"/>
          <w:szCs w:val="24"/>
        </w:rPr>
        <w:t>;</w:t>
      </w:r>
      <w:r w:rsidR="008749E4" w:rsidRPr="000A7C6E">
        <w:rPr>
          <w:rFonts w:ascii="Times New Roman" w:eastAsia="Times New Roman" w:hAnsi="Times New Roman" w:cs="Times New Roman"/>
          <w:sz w:val="24"/>
          <w:szCs w:val="24"/>
        </w:rPr>
        <w:t xml:space="preserve"> </w:t>
      </w:r>
      <w:r w:rsidR="008905DB" w:rsidRPr="000A7C6E">
        <w:rPr>
          <w:rFonts w:ascii="Times New Roman" w:hAnsi="Times New Roman" w:cs="Times New Roman"/>
          <w:sz w:val="24"/>
          <w:szCs w:val="24"/>
        </w:rPr>
        <w:t>Özel Öğretim Kurumları Standartlar Yönergesi, Madde 6</w:t>
      </w:r>
      <w:r w:rsidR="00252206">
        <w:rPr>
          <w:rFonts w:ascii="Times New Roman" w:hAnsi="Times New Roman" w:cs="Times New Roman"/>
          <w:sz w:val="24"/>
          <w:szCs w:val="24"/>
        </w:rPr>
        <w:t>)</w:t>
      </w:r>
      <w:r w:rsidR="008905DB" w:rsidRPr="00252206">
        <w:rPr>
          <w:rFonts w:ascii="Times New Roman" w:hAnsi="Times New Roman" w:cs="Times New Roman"/>
          <w:b/>
          <w:sz w:val="24"/>
          <w:szCs w:val="24"/>
        </w:rPr>
        <w:t>:</w:t>
      </w:r>
      <w:r w:rsidR="008905DB" w:rsidRPr="00BF296D">
        <w:rPr>
          <w:rFonts w:ascii="Times New Roman" w:hAnsi="Times New Roman" w:cs="Times New Roman"/>
          <w:sz w:val="24"/>
          <w:szCs w:val="24"/>
        </w:rPr>
        <w:t xml:space="preserve"> </w:t>
      </w:r>
      <w:r w:rsidR="00CD73B1">
        <w:rPr>
          <w:rFonts w:ascii="Times New Roman" w:hAnsi="Times New Roman" w:cs="Times New Roman"/>
          <w:sz w:val="24"/>
          <w:szCs w:val="24"/>
        </w:rPr>
        <w:t>Kurum</w:t>
      </w:r>
      <w:r w:rsidR="008C1B97">
        <w:rPr>
          <w:rFonts w:ascii="Times New Roman" w:hAnsi="Times New Roman" w:cs="Times New Roman"/>
          <w:sz w:val="24"/>
          <w:szCs w:val="24"/>
        </w:rPr>
        <w:t>un,</w:t>
      </w:r>
      <w:r w:rsidR="002333FC">
        <w:rPr>
          <w:rFonts w:ascii="Times New Roman" w:hAnsi="Times New Roman" w:cs="Times New Roman"/>
          <w:sz w:val="24"/>
          <w:szCs w:val="24"/>
        </w:rPr>
        <w:t xml:space="preserve"> </w:t>
      </w:r>
      <w:r w:rsidR="00CD73B1">
        <w:rPr>
          <w:rFonts w:ascii="Times New Roman" w:hAnsi="Times New Roman" w:cs="Times New Roman"/>
          <w:sz w:val="24"/>
          <w:szCs w:val="24"/>
        </w:rPr>
        <w:t xml:space="preserve"> </w:t>
      </w:r>
      <w:r w:rsidR="002B1E8B">
        <w:rPr>
          <w:rFonts w:ascii="Times New Roman" w:hAnsi="Times New Roman" w:cs="Times New Roman"/>
          <w:sz w:val="24"/>
          <w:szCs w:val="24"/>
        </w:rPr>
        <w:t xml:space="preserve">bodrum, zemin, 1, 2 ve 3. Kattan oluşan binanın </w:t>
      </w:r>
      <w:r w:rsidR="00A1256D">
        <w:rPr>
          <w:rFonts w:ascii="Times New Roman" w:hAnsi="Times New Roman" w:cs="Times New Roman"/>
          <w:sz w:val="24"/>
          <w:szCs w:val="24"/>
        </w:rPr>
        <w:t xml:space="preserve">bodrum, </w:t>
      </w:r>
      <w:r w:rsidR="002B1E8B">
        <w:rPr>
          <w:rFonts w:ascii="Times New Roman" w:hAnsi="Times New Roman" w:cs="Times New Roman"/>
          <w:sz w:val="24"/>
          <w:szCs w:val="24"/>
        </w:rPr>
        <w:t xml:space="preserve">zemin ve 1. Katında açılacağı; </w:t>
      </w:r>
      <w:r w:rsidR="00A1256D">
        <w:rPr>
          <w:rFonts w:ascii="Times New Roman" w:hAnsi="Times New Roman" w:cs="Times New Roman"/>
          <w:sz w:val="24"/>
          <w:szCs w:val="24"/>
        </w:rPr>
        <w:t xml:space="preserve">bodrum, </w:t>
      </w:r>
      <w:r w:rsidR="002B1E8B">
        <w:rPr>
          <w:rFonts w:ascii="Times New Roman" w:hAnsi="Times New Roman" w:cs="Times New Roman"/>
          <w:sz w:val="24"/>
          <w:szCs w:val="24"/>
        </w:rPr>
        <w:t xml:space="preserve">zemin ve 1. Katın </w:t>
      </w:r>
      <w:r w:rsidR="002333FC">
        <w:rPr>
          <w:rFonts w:ascii="Times New Roman" w:hAnsi="Times New Roman" w:cs="Times New Roman"/>
          <w:sz w:val="24"/>
          <w:szCs w:val="24"/>
        </w:rPr>
        <w:t>birbirine bitişik alt ve üst katlar</w:t>
      </w:r>
      <w:r w:rsidR="002B1E8B">
        <w:rPr>
          <w:rFonts w:ascii="Times New Roman" w:hAnsi="Times New Roman" w:cs="Times New Roman"/>
          <w:sz w:val="24"/>
          <w:szCs w:val="24"/>
        </w:rPr>
        <w:t xml:space="preserve">dan oluştuğu; </w:t>
      </w:r>
      <w:r w:rsidR="002333FC">
        <w:rPr>
          <w:rFonts w:ascii="Times New Roman" w:hAnsi="Times New Roman" w:cs="Times New Roman"/>
          <w:sz w:val="24"/>
          <w:szCs w:val="24"/>
        </w:rPr>
        <w:t>kurs açılacak</w:t>
      </w:r>
      <w:r w:rsidR="008C1B97">
        <w:rPr>
          <w:rFonts w:ascii="Times New Roman" w:hAnsi="Times New Roman" w:cs="Times New Roman"/>
          <w:sz w:val="24"/>
          <w:szCs w:val="24"/>
        </w:rPr>
        <w:t xml:space="preserve"> binanın </w:t>
      </w:r>
      <w:r w:rsidR="009171FD">
        <w:rPr>
          <w:rFonts w:ascii="Times New Roman" w:hAnsi="Times New Roman" w:cs="Times New Roman"/>
          <w:sz w:val="24"/>
          <w:szCs w:val="24"/>
        </w:rPr>
        <w:t xml:space="preserve">bodrum, </w:t>
      </w:r>
      <w:r w:rsidR="00652B60">
        <w:rPr>
          <w:rFonts w:ascii="Times New Roman" w:hAnsi="Times New Roman" w:cs="Times New Roman"/>
          <w:sz w:val="24"/>
          <w:szCs w:val="24"/>
        </w:rPr>
        <w:t>zemin ve 1.</w:t>
      </w:r>
      <w:r w:rsidR="001C47C1">
        <w:rPr>
          <w:rFonts w:ascii="Times New Roman" w:hAnsi="Times New Roman" w:cs="Times New Roman"/>
          <w:sz w:val="24"/>
          <w:szCs w:val="24"/>
        </w:rPr>
        <w:t xml:space="preserve"> </w:t>
      </w:r>
      <w:r w:rsidR="008749E4">
        <w:rPr>
          <w:rFonts w:ascii="Times New Roman" w:hAnsi="Times New Roman" w:cs="Times New Roman"/>
          <w:sz w:val="24"/>
          <w:szCs w:val="24"/>
        </w:rPr>
        <w:t>k</w:t>
      </w:r>
      <w:r w:rsidR="001C47C1">
        <w:rPr>
          <w:rFonts w:ascii="Times New Roman" w:hAnsi="Times New Roman" w:cs="Times New Roman"/>
          <w:sz w:val="24"/>
          <w:szCs w:val="24"/>
        </w:rPr>
        <w:t>at</w:t>
      </w:r>
      <w:r w:rsidR="00CD73B1">
        <w:rPr>
          <w:rFonts w:ascii="Times New Roman" w:hAnsi="Times New Roman" w:cs="Times New Roman"/>
          <w:sz w:val="24"/>
          <w:szCs w:val="24"/>
        </w:rPr>
        <w:t xml:space="preserve">ları </w:t>
      </w:r>
      <w:r w:rsidR="008749E4">
        <w:rPr>
          <w:rFonts w:ascii="Times New Roman" w:hAnsi="Times New Roman" w:cs="Times New Roman"/>
          <w:sz w:val="24"/>
          <w:szCs w:val="24"/>
        </w:rPr>
        <w:t xml:space="preserve">için; </w:t>
      </w:r>
      <w:r w:rsidR="00C871A2" w:rsidRPr="00C871A2">
        <w:rPr>
          <w:rFonts w:ascii="Times New Roman" w:eastAsia="Times New Roman" w:hAnsi="Times New Roman" w:cs="Times New Roman"/>
          <w:sz w:val="24"/>
          <w:szCs w:val="24"/>
        </w:rPr>
        <w:t>3 adet 35x50 ebadında</w:t>
      </w:r>
      <w:r w:rsidR="00CD73B1">
        <w:rPr>
          <w:rFonts w:ascii="Times New Roman" w:eastAsia="Times New Roman" w:hAnsi="Times New Roman" w:cs="Times New Roman"/>
          <w:sz w:val="24"/>
          <w:szCs w:val="24"/>
        </w:rPr>
        <w:t>, 1 adet A4 ebadında</w:t>
      </w:r>
      <w:r w:rsidR="00C871A2" w:rsidRPr="00C871A2">
        <w:rPr>
          <w:rFonts w:ascii="Times New Roman" w:hAnsi="Times New Roman" w:cs="Times New Roman"/>
          <w:sz w:val="24"/>
          <w:szCs w:val="24"/>
        </w:rPr>
        <w:t xml:space="preserve"> </w:t>
      </w:r>
      <w:r w:rsidR="00C871A2" w:rsidRPr="00C871A2">
        <w:rPr>
          <w:rStyle w:val="AltKonuBalChar1"/>
          <w:rFonts w:ascii="Times New Roman" w:eastAsiaTheme="minorEastAsia" w:hAnsi="Times New Roman"/>
        </w:rPr>
        <w:t xml:space="preserve">kâğıtlara çizilmiş yerleşim </w:t>
      </w:r>
      <w:r w:rsidR="00C871A2" w:rsidRPr="001D6DE6">
        <w:rPr>
          <w:rStyle w:val="AltKonuBalChar1"/>
          <w:rFonts w:ascii="Times New Roman" w:eastAsiaTheme="minorEastAsia" w:hAnsi="Times New Roman"/>
        </w:rPr>
        <w:t xml:space="preserve">planlarının </w:t>
      </w:r>
      <w:r w:rsidR="008749E4">
        <w:rPr>
          <w:rStyle w:val="AltKonuBalChar1"/>
          <w:rFonts w:ascii="Times New Roman" w:eastAsiaTheme="minorEastAsia" w:hAnsi="Times New Roman"/>
        </w:rPr>
        <w:t>ve CD’sinin olduğu</w:t>
      </w:r>
      <w:r w:rsidR="00BF296D">
        <w:rPr>
          <w:rStyle w:val="AltKonuBalChar1"/>
          <w:rFonts w:ascii="Times New Roman" w:eastAsiaTheme="minorEastAsia" w:hAnsi="Times New Roman"/>
        </w:rPr>
        <w:t>; yerleşim planlarında yangın merdiveninin ve yangın çıkışlarının gösterildiği</w:t>
      </w:r>
      <w:r w:rsidR="008905DB">
        <w:rPr>
          <w:rStyle w:val="AltKonuBalChar1"/>
          <w:rFonts w:ascii="Times New Roman" w:eastAsiaTheme="minorEastAsia" w:hAnsi="Times New Roman"/>
        </w:rPr>
        <w:t xml:space="preserve">; </w:t>
      </w:r>
      <w:r w:rsidR="008905DB" w:rsidRPr="001D6DE6">
        <w:rPr>
          <w:rFonts w:ascii="Times New Roman" w:eastAsia="Times New Roman" w:hAnsi="Times New Roman" w:cs="Times New Roman"/>
          <w:sz w:val="24"/>
          <w:szCs w:val="24"/>
        </w:rPr>
        <w:t>planlarda birimlerin ebatlarının ve m</w:t>
      </w:r>
      <w:r w:rsidR="008905DB" w:rsidRPr="001D6DE6">
        <w:rPr>
          <w:rFonts w:ascii="Times New Roman" w:eastAsia="Times New Roman" w:hAnsi="Times New Roman" w:cs="Times New Roman"/>
          <w:sz w:val="24"/>
          <w:szCs w:val="24"/>
          <w:vertAlign w:val="superscript"/>
        </w:rPr>
        <w:t>2 ’</w:t>
      </w:r>
      <w:proofErr w:type="spellStart"/>
      <w:r w:rsidR="008905DB" w:rsidRPr="001D6DE6">
        <w:rPr>
          <w:rFonts w:ascii="Times New Roman" w:eastAsia="Times New Roman" w:hAnsi="Times New Roman" w:cs="Times New Roman"/>
          <w:sz w:val="24"/>
          <w:szCs w:val="24"/>
        </w:rPr>
        <w:t>lerinin</w:t>
      </w:r>
      <w:proofErr w:type="spellEnd"/>
      <w:r w:rsidR="008905DB" w:rsidRPr="001D6DE6">
        <w:rPr>
          <w:rFonts w:ascii="Times New Roman" w:eastAsia="Times New Roman" w:hAnsi="Times New Roman" w:cs="Times New Roman"/>
          <w:sz w:val="24"/>
          <w:szCs w:val="24"/>
        </w:rPr>
        <w:t xml:space="preserve"> belirtildiği</w:t>
      </w:r>
      <w:r w:rsidR="008749E4">
        <w:rPr>
          <w:rStyle w:val="AltKonuBalChar1"/>
          <w:rFonts w:ascii="Times New Roman" w:eastAsiaTheme="minorEastAsia" w:hAnsi="Times New Roman"/>
        </w:rPr>
        <w:t xml:space="preserve"> </w:t>
      </w:r>
      <w:r w:rsidR="00C871A2" w:rsidRPr="001D6DE6">
        <w:rPr>
          <w:rFonts w:ascii="Times New Roman" w:eastAsia="Times New Roman" w:hAnsi="Times New Roman" w:cs="Times New Roman"/>
          <w:b/>
          <w:sz w:val="24"/>
          <w:szCs w:val="24"/>
        </w:rPr>
        <w:t>(Ek:</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/1-</w:t>
      </w:r>
      <w:r w:rsidR="001D6DE6" w:rsidRPr="001D6DE6">
        <w:rPr>
          <w:rFonts w:ascii="Times New Roman" w:eastAsia="Times New Roman" w:hAnsi="Times New Roman" w:cs="Times New Roman"/>
          <w:b/>
          <w:sz w:val="24"/>
          <w:szCs w:val="24"/>
        </w:rPr>
        <w:t>7</w:t>
      </w:r>
      <w:r w:rsidR="00C871A2" w:rsidRPr="001D6DE6">
        <w:rPr>
          <w:rFonts w:ascii="Times New Roman" w:eastAsia="Times New Roman" w:hAnsi="Times New Roman" w:cs="Times New Roman"/>
          <w:b/>
          <w:sz w:val="24"/>
          <w:szCs w:val="24"/>
        </w:rPr>
        <w:t xml:space="preserve"> (Üç parça); </w:t>
      </w:r>
      <w:r w:rsidR="001D6DE6" w:rsidRPr="001D6DE6">
        <w:rPr>
          <w:rFonts w:ascii="Times New Roman" w:eastAsia="Times New Roman" w:hAnsi="Times New Roman" w:cs="Times New Roman"/>
          <w:b/>
          <w:sz w:val="24"/>
          <w:szCs w:val="24"/>
        </w:rPr>
        <w:t>6</w:t>
      </w:r>
      <w:r w:rsidR="00C871A2" w:rsidRPr="001D6DE6">
        <w:rPr>
          <w:rFonts w:ascii="Times New Roman" w:eastAsia="Times New Roman" w:hAnsi="Times New Roman" w:cs="Times New Roman"/>
          <w:b/>
          <w:sz w:val="24"/>
          <w:szCs w:val="24"/>
        </w:rPr>
        <w:t>/</w:t>
      </w:r>
      <w:r w:rsidR="001D6DE6" w:rsidRPr="001D6DE6">
        <w:rPr>
          <w:rFonts w:ascii="Times New Roman" w:eastAsia="Times New Roman" w:hAnsi="Times New Roman" w:cs="Times New Roman"/>
          <w:b/>
          <w:sz w:val="24"/>
          <w:szCs w:val="24"/>
        </w:rPr>
        <w:t>25</w:t>
      </w:r>
      <w:r w:rsidR="00C871A2" w:rsidRPr="001D6DE6">
        <w:rPr>
          <w:rFonts w:ascii="Times New Roman" w:eastAsia="Times New Roman" w:hAnsi="Times New Roman" w:cs="Times New Roman"/>
          <w:b/>
          <w:sz w:val="24"/>
          <w:szCs w:val="24"/>
        </w:rPr>
        <w:t xml:space="preserve"> CD)</w:t>
      </w:r>
      <w:r w:rsidR="008749E4">
        <w:rPr>
          <w:rFonts w:ascii="Times New Roman" w:eastAsia="Times New Roman" w:hAnsi="Times New Roman" w:cs="Times New Roman"/>
          <w:b/>
          <w:sz w:val="24"/>
          <w:szCs w:val="24"/>
        </w:rPr>
        <w:t>;</w:t>
      </w:r>
      <w:proofErr w:type="gramEnd"/>
    </w:p>
    <w:p w:rsidR="00AC1F48" w:rsidRPr="006933C3" w:rsidRDefault="00E60182" w:rsidP="00AC1F48">
      <w:pPr>
        <w:spacing w:before="120" w:after="120" w:line="240" w:lineRule="auto"/>
        <w:ind w:firstLine="709"/>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3</w:t>
      </w:r>
      <w:r w:rsidR="00AC1F48" w:rsidRPr="006933C3">
        <w:rPr>
          <w:rFonts w:ascii="Times New Roman" w:hAnsi="Times New Roman" w:cs="Times New Roman"/>
          <w:b/>
          <w:sz w:val="24"/>
          <w:szCs w:val="24"/>
        </w:rPr>
        <w:t>)</w:t>
      </w:r>
      <w:r w:rsidR="00AC1F48" w:rsidRPr="006933C3">
        <w:rPr>
          <w:rFonts w:ascii="Times New Roman" w:hAnsi="Times New Roman" w:cs="Times New Roman"/>
          <w:sz w:val="24"/>
          <w:szCs w:val="24"/>
        </w:rPr>
        <w:t xml:space="preserve"> </w:t>
      </w:r>
      <w:r w:rsidR="00AC1F48" w:rsidRPr="006933C3">
        <w:rPr>
          <w:rFonts w:ascii="Times New Roman" w:hAnsi="Times New Roman" w:cs="Times New Roman"/>
          <w:b/>
          <w:sz w:val="24"/>
          <w:szCs w:val="24"/>
        </w:rPr>
        <w:t>Kurum Binasının Fotoğrafları</w:t>
      </w:r>
      <w:r w:rsidR="00AC1F48" w:rsidRPr="006933C3">
        <w:rPr>
          <w:rFonts w:ascii="Times New Roman" w:hAnsi="Times New Roman" w:cs="Times New Roman"/>
          <w:sz w:val="24"/>
          <w:szCs w:val="24"/>
        </w:rPr>
        <w:t xml:space="preserve"> (</w:t>
      </w:r>
      <w:r w:rsidR="00AC1F48" w:rsidRPr="000A7C6E">
        <w:rPr>
          <w:rFonts w:ascii="Times New Roman" w:eastAsia="Times New Roman" w:hAnsi="Times New Roman" w:cs="Times New Roman"/>
          <w:sz w:val="24"/>
          <w:szCs w:val="24"/>
        </w:rPr>
        <w:t>MEB Özel Öğretim Kurumları Yönetmeliği</w:t>
      </w:r>
      <w:r w:rsidR="00AC1F48">
        <w:rPr>
          <w:rFonts w:ascii="Times New Roman" w:hAnsi="Times New Roman" w:cs="Times New Roman"/>
          <w:sz w:val="24"/>
          <w:szCs w:val="24"/>
        </w:rPr>
        <w:t xml:space="preserve">, </w:t>
      </w:r>
      <w:r w:rsidR="00AC1F48" w:rsidRPr="006933C3">
        <w:rPr>
          <w:rFonts w:ascii="Times New Roman" w:hAnsi="Times New Roman" w:cs="Times New Roman"/>
          <w:sz w:val="24"/>
          <w:szCs w:val="24"/>
        </w:rPr>
        <w:t>Madde: 5/2-d</w:t>
      </w:r>
      <w:r>
        <w:rPr>
          <w:rFonts w:ascii="Times New Roman" w:hAnsi="Times New Roman" w:cs="Times New Roman"/>
          <w:sz w:val="24"/>
          <w:szCs w:val="24"/>
        </w:rPr>
        <w:t>, 16/1</w:t>
      </w:r>
      <w:r w:rsidR="00AC1F48" w:rsidRPr="006933C3">
        <w:rPr>
          <w:rFonts w:ascii="Times New Roman" w:hAnsi="Times New Roman" w:cs="Times New Roman"/>
          <w:sz w:val="24"/>
          <w:szCs w:val="24"/>
        </w:rPr>
        <w:t>)</w:t>
      </w:r>
      <w:r w:rsidR="00AC1F48" w:rsidRPr="006933C3">
        <w:rPr>
          <w:rFonts w:ascii="Times New Roman" w:hAnsi="Times New Roman" w:cs="Times New Roman"/>
          <w:b/>
          <w:sz w:val="24"/>
          <w:szCs w:val="24"/>
        </w:rPr>
        <w:t>:</w:t>
      </w:r>
      <w:r w:rsidR="00AC1F48" w:rsidRPr="006933C3">
        <w:rPr>
          <w:rFonts w:ascii="Times New Roman" w:hAnsi="Times New Roman" w:cs="Times New Roman"/>
          <w:sz w:val="24"/>
          <w:szCs w:val="24"/>
        </w:rPr>
        <w:t xml:space="preserve"> Kurum açılacak bina</w:t>
      </w:r>
      <w:r w:rsidR="00FA116B">
        <w:rPr>
          <w:rFonts w:ascii="Times New Roman" w:hAnsi="Times New Roman" w:cs="Times New Roman"/>
          <w:sz w:val="24"/>
          <w:szCs w:val="24"/>
        </w:rPr>
        <w:t>nın</w:t>
      </w:r>
      <w:r w:rsidR="00AC1F48" w:rsidRPr="006933C3">
        <w:rPr>
          <w:rFonts w:ascii="Times New Roman" w:hAnsi="Times New Roman" w:cs="Times New Roman"/>
          <w:sz w:val="24"/>
          <w:szCs w:val="24"/>
        </w:rPr>
        <w:t xml:space="preserve"> dış cepheleri</w:t>
      </w:r>
      <w:r w:rsidR="00FA116B">
        <w:rPr>
          <w:rFonts w:ascii="Times New Roman" w:hAnsi="Times New Roman" w:cs="Times New Roman"/>
          <w:sz w:val="24"/>
          <w:szCs w:val="24"/>
        </w:rPr>
        <w:t xml:space="preserve">ni </w:t>
      </w:r>
      <w:r w:rsidR="00AC1F48" w:rsidRPr="006933C3">
        <w:rPr>
          <w:rFonts w:ascii="Times New Roman" w:hAnsi="Times New Roman" w:cs="Times New Roman"/>
          <w:sz w:val="24"/>
          <w:szCs w:val="24"/>
        </w:rPr>
        <w:t xml:space="preserve">gösteren fotoğrafların ve CD’si </w:t>
      </w:r>
      <w:proofErr w:type="spellStart"/>
      <w:r w:rsidR="00AC1F48" w:rsidRPr="006933C3">
        <w:rPr>
          <w:rFonts w:ascii="Times New Roman" w:hAnsi="Times New Roman" w:cs="Times New Roman"/>
          <w:sz w:val="24"/>
          <w:szCs w:val="24"/>
        </w:rPr>
        <w:t>nin</w:t>
      </w:r>
      <w:proofErr w:type="spellEnd"/>
      <w:r w:rsidR="00AC1F48" w:rsidRPr="006933C3">
        <w:rPr>
          <w:rFonts w:ascii="Times New Roman" w:hAnsi="Times New Roman" w:cs="Times New Roman"/>
          <w:sz w:val="24"/>
          <w:szCs w:val="24"/>
        </w:rPr>
        <w:t xml:space="preserve"> bulunduğu (Ek</w:t>
      </w:r>
      <w:proofErr w:type="gramStart"/>
      <w:r w:rsidR="00AC1F48" w:rsidRPr="006933C3">
        <w:rPr>
          <w:rFonts w:ascii="Times New Roman" w:hAnsi="Times New Roman" w:cs="Times New Roman"/>
          <w:sz w:val="24"/>
          <w:szCs w:val="24"/>
        </w:rPr>
        <w:t>:…</w:t>
      </w:r>
      <w:proofErr w:type="gramEnd"/>
      <w:r w:rsidR="00AC1F48" w:rsidRPr="006933C3">
        <w:rPr>
          <w:rFonts w:ascii="Times New Roman" w:hAnsi="Times New Roman" w:cs="Times New Roman"/>
          <w:sz w:val="24"/>
          <w:szCs w:val="24"/>
        </w:rPr>
        <w:t>),</w:t>
      </w:r>
    </w:p>
    <w:p w:rsidR="00DF189D" w:rsidRDefault="00E60182" w:rsidP="00AC1F48">
      <w:pPr>
        <w:spacing w:before="120" w:after="120" w:line="240" w:lineRule="auto"/>
        <w:ind w:firstLine="709"/>
        <w:jc w:val="both"/>
        <w:rPr>
          <w:rFonts w:ascii="Times New Roman" w:eastAsia="Times New Roman" w:hAnsi="Times New Roman" w:cs="Times New Roman"/>
          <w:b/>
          <w:sz w:val="24"/>
          <w:szCs w:val="24"/>
          <w:shd w:val="clear" w:color="auto" w:fill="FFFFFF"/>
          <w:lang w:bidi="he-IL"/>
        </w:rPr>
      </w:pPr>
      <w:r>
        <w:rPr>
          <w:rFonts w:ascii="Times New Roman" w:eastAsia="Times New Roman" w:hAnsi="Times New Roman" w:cs="Times New Roman"/>
          <w:b/>
          <w:sz w:val="24"/>
          <w:szCs w:val="24"/>
          <w:shd w:val="clear" w:color="auto" w:fill="FFFFFF"/>
          <w:lang w:bidi="he-IL"/>
        </w:rPr>
        <w:t>4</w:t>
      </w:r>
      <w:r w:rsidR="00AC1F48" w:rsidRPr="00BF296D">
        <w:rPr>
          <w:rFonts w:ascii="Times New Roman" w:eastAsia="Times New Roman" w:hAnsi="Times New Roman" w:cs="Times New Roman"/>
          <w:b/>
          <w:sz w:val="24"/>
          <w:szCs w:val="24"/>
          <w:shd w:val="clear" w:color="auto" w:fill="FFFFFF"/>
          <w:lang w:bidi="he-IL"/>
        </w:rPr>
        <w:t>)</w:t>
      </w:r>
      <w:r w:rsidR="00AC1F48" w:rsidRPr="001D6DE6">
        <w:rPr>
          <w:rFonts w:ascii="Times New Roman" w:eastAsia="Times New Roman" w:hAnsi="Times New Roman" w:cs="Times New Roman"/>
          <w:sz w:val="24"/>
          <w:szCs w:val="24"/>
          <w:shd w:val="clear" w:color="auto" w:fill="FFFFFF"/>
          <w:lang w:bidi="he-IL"/>
        </w:rPr>
        <w:t xml:space="preserve"> </w:t>
      </w:r>
      <w:r w:rsidR="00AC1F48" w:rsidRPr="00B466A6">
        <w:rPr>
          <w:rFonts w:ascii="Times New Roman" w:eastAsia="Times New Roman" w:hAnsi="Times New Roman" w:cs="Times New Roman"/>
          <w:b/>
          <w:sz w:val="24"/>
          <w:szCs w:val="24"/>
          <w:shd w:val="clear" w:color="auto" w:fill="FFFFFF"/>
          <w:lang w:bidi="he-IL"/>
        </w:rPr>
        <w:t>Kurum Bina</w:t>
      </w:r>
      <w:r w:rsidR="00AC1F48">
        <w:rPr>
          <w:rFonts w:ascii="Times New Roman" w:eastAsia="Times New Roman" w:hAnsi="Times New Roman" w:cs="Times New Roman"/>
          <w:b/>
          <w:sz w:val="24"/>
          <w:szCs w:val="24"/>
          <w:shd w:val="clear" w:color="auto" w:fill="FFFFFF"/>
          <w:lang w:bidi="he-IL"/>
        </w:rPr>
        <w:t>sının Tapusu, Kira Sözleşmesi ve Yapı Kullanma İzin Belgesi</w:t>
      </w:r>
      <w:r w:rsidR="00AC1F48">
        <w:rPr>
          <w:rFonts w:ascii="Times New Roman" w:eastAsia="Times New Roman" w:hAnsi="Times New Roman" w:cs="Times New Roman"/>
          <w:sz w:val="24"/>
          <w:szCs w:val="24"/>
          <w:shd w:val="clear" w:color="auto" w:fill="FFFFFF"/>
          <w:lang w:bidi="he-IL"/>
        </w:rPr>
        <w:t xml:space="preserve"> (</w:t>
      </w:r>
      <w:r w:rsidR="00AC1F48" w:rsidRPr="00B466A6">
        <w:rPr>
          <w:rFonts w:ascii="Times New Roman" w:eastAsia="Times New Roman" w:hAnsi="Times New Roman" w:cs="Times New Roman"/>
          <w:sz w:val="24"/>
          <w:szCs w:val="24"/>
        </w:rPr>
        <w:t>MEB Özel Öğretim Kurumları Yönetmeliği, Madde 5/2-h</w:t>
      </w:r>
      <w:r>
        <w:rPr>
          <w:rFonts w:ascii="Times New Roman" w:eastAsia="Times New Roman" w:hAnsi="Times New Roman" w:cs="Times New Roman"/>
          <w:sz w:val="24"/>
          <w:szCs w:val="24"/>
        </w:rPr>
        <w:t>, 16/1</w:t>
      </w:r>
      <w:r w:rsidR="00AC1F48">
        <w:rPr>
          <w:rFonts w:ascii="Times New Roman" w:eastAsia="Times New Roman" w:hAnsi="Times New Roman" w:cs="Times New Roman"/>
          <w:sz w:val="24"/>
          <w:szCs w:val="24"/>
        </w:rPr>
        <w:t>)</w:t>
      </w:r>
      <w:r w:rsidR="00AC1F48" w:rsidRPr="000A02F7">
        <w:rPr>
          <w:rFonts w:ascii="Times New Roman" w:eastAsia="Times New Roman" w:hAnsi="Times New Roman" w:cs="Times New Roman"/>
          <w:b/>
          <w:sz w:val="24"/>
          <w:szCs w:val="24"/>
        </w:rPr>
        <w:t>:</w:t>
      </w:r>
      <w:r w:rsidR="00AC1F48">
        <w:rPr>
          <w:rFonts w:ascii="Times New Roman" w:eastAsia="Times New Roman" w:hAnsi="Times New Roman" w:cs="Times New Roman"/>
          <w:sz w:val="24"/>
          <w:szCs w:val="24"/>
        </w:rPr>
        <w:t xml:space="preserve"> </w:t>
      </w:r>
      <w:r w:rsidR="00AC1F48">
        <w:rPr>
          <w:rFonts w:ascii="Times New Roman" w:eastAsia="Times New Roman" w:hAnsi="Times New Roman" w:cs="Times New Roman"/>
          <w:sz w:val="24"/>
          <w:szCs w:val="24"/>
          <w:shd w:val="clear" w:color="auto" w:fill="FFFFFF"/>
          <w:lang w:bidi="he-IL"/>
        </w:rPr>
        <w:t xml:space="preserve">Kurum binasının kiralık olduğu; binaya ait tapu senedi örnekleri ile Kurucu </w:t>
      </w:r>
      <w:r w:rsidR="00C77881">
        <w:rPr>
          <w:rFonts w:ascii="Times New Roman" w:eastAsia="Times New Roman" w:hAnsi="Times New Roman" w:cs="Times New Roman"/>
          <w:sz w:val="24"/>
          <w:szCs w:val="24"/>
          <w:shd w:val="clear" w:color="auto" w:fill="FFFFFF"/>
          <w:lang w:bidi="he-IL"/>
        </w:rPr>
        <w:t>Temsilcisi</w:t>
      </w:r>
      <w:proofErr w:type="gramStart"/>
      <w:r w:rsidR="00AC1F48">
        <w:rPr>
          <w:rFonts w:ascii="Times New Roman" w:eastAsia="Times New Roman" w:hAnsi="Times New Roman" w:cs="Times New Roman"/>
          <w:sz w:val="24"/>
          <w:szCs w:val="24"/>
          <w:shd w:val="clear" w:color="auto" w:fill="FFFFFF"/>
          <w:lang w:bidi="he-IL"/>
        </w:rPr>
        <w:t>………….</w:t>
      </w:r>
      <w:proofErr w:type="gramEnd"/>
      <w:r w:rsidR="00AC1F48">
        <w:rPr>
          <w:rFonts w:ascii="Times New Roman" w:eastAsia="Times New Roman" w:hAnsi="Times New Roman" w:cs="Times New Roman"/>
          <w:sz w:val="24"/>
          <w:szCs w:val="24"/>
          <w:shd w:val="clear" w:color="auto" w:fill="FFFFFF"/>
          <w:lang w:bidi="he-IL"/>
        </w:rPr>
        <w:t xml:space="preserve"> ve malik </w:t>
      </w:r>
      <w:proofErr w:type="gramStart"/>
      <w:r w:rsidR="00AC1F48">
        <w:rPr>
          <w:rFonts w:ascii="Times New Roman" w:eastAsia="Times New Roman" w:hAnsi="Times New Roman" w:cs="Times New Roman"/>
          <w:sz w:val="24"/>
          <w:szCs w:val="24"/>
          <w:shd w:val="clear" w:color="auto" w:fill="FFFFFF"/>
          <w:lang w:bidi="he-IL"/>
        </w:rPr>
        <w:t>………</w:t>
      </w:r>
      <w:proofErr w:type="gramEnd"/>
      <w:r w:rsidR="00AC1F48">
        <w:rPr>
          <w:rFonts w:ascii="Times New Roman" w:eastAsia="Times New Roman" w:hAnsi="Times New Roman" w:cs="Times New Roman"/>
          <w:sz w:val="24"/>
          <w:szCs w:val="24"/>
          <w:shd w:val="clear" w:color="auto" w:fill="FFFFFF"/>
          <w:lang w:bidi="he-IL"/>
        </w:rPr>
        <w:t xml:space="preserve"> </w:t>
      </w:r>
      <w:proofErr w:type="gramStart"/>
      <w:r w:rsidR="00AC1F48">
        <w:rPr>
          <w:rFonts w:ascii="Times New Roman" w:eastAsia="Times New Roman" w:hAnsi="Times New Roman" w:cs="Times New Roman"/>
          <w:sz w:val="24"/>
          <w:szCs w:val="24"/>
          <w:shd w:val="clear" w:color="auto" w:fill="FFFFFF"/>
          <w:lang w:bidi="he-IL"/>
        </w:rPr>
        <w:t>arasında</w:t>
      </w:r>
      <w:proofErr w:type="gramEnd"/>
      <w:r w:rsidR="00AC1F48">
        <w:rPr>
          <w:rFonts w:ascii="Times New Roman" w:eastAsia="Times New Roman" w:hAnsi="Times New Roman" w:cs="Times New Roman"/>
          <w:sz w:val="24"/>
          <w:szCs w:val="24"/>
          <w:shd w:val="clear" w:color="auto" w:fill="FFFFFF"/>
          <w:lang w:bidi="he-IL"/>
        </w:rPr>
        <w:t xml:space="preserve"> imzalanmış </w:t>
      </w:r>
      <w:r w:rsidR="00E738BF">
        <w:rPr>
          <w:rFonts w:ascii="Times New Roman" w:eastAsia="Times New Roman" w:hAnsi="Times New Roman" w:cs="Times New Roman"/>
          <w:sz w:val="24"/>
          <w:szCs w:val="24"/>
          <w:shd w:val="clear" w:color="auto" w:fill="FFFFFF"/>
          <w:lang w:bidi="he-IL"/>
        </w:rPr>
        <w:t>bir</w:t>
      </w:r>
      <w:r w:rsidR="00AC1F48">
        <w:rPr>
          <w:rFonts w:ascii="Times New Roman" w:eastAsia="Times New Roman" w:hAnsi="Times New Roman" w:cs="Times New Roman"/>
          <w:sz w:val="24"/>
          <w:szCs w:val="24"/>
          <w:shd w:val="clear" w:color="auto" w:fill="FFFFFF"/>
          <w:lang w:bidi="he-IL"/>
        </w:rPr>
        <w:t xml:space="preserve"> (b</w:t>
      </w:r>
      <w:r w:rsidR="00E738BF">
        <w:rPr>
          <w:rFonts w:ascii="Times New Roman" w:eastAsia="Times New Roman" w:hAnsi="Times New Roman" w:cs="Times New Roman"/>
          <w:sz w:val="24"/>
          <w:szCs w:val="24"/>
          <w:shd w:val="clear" w:color="auto" w:fill="FFFFFF"/>
          <w:lang w:bidi="he-IL"/>
        </w:rPr>
        <w:t>ir</w:t>
      </w:r>
      <w:r w:rsidR="00AC1F48">
        <w:rPr>
          <w:rFonts w:ascii="Times New Roman" w:eastAsia="Times New Roman" w:hAnsi="Times New Roman" w:cs="Times New Roman"/>
          <w:sz w:val="24"/>
          <w:szCs w:val="24"/>
          <w:shd w:val="clear" w:color="auto" w:fill="FFFFFF"/>
          <w:lang w:bidi="he-IL"/>
        </w:rPr>
        <w:t>) yıl süreli kira sözleşmesinin milli eğiti</w:t>
      </w:r>
      <w:r w:rsidR="009C5C36">
        <w:rPr>
          <w:rFonts w:ascii="Times New Roman" w:eastAsia="Times New Roman" w:hAnsi="Times New Roman" w:cs="Times New Roman"/>
          <w:sz w:val="24"/>
          <w:szCs w:val="24"/>
          <w:shd w:val="clear" w:color="auto" w:fill="FFFFFF"/>
          <w:lang w:bidi="he-IL"/>
        </w:rPr>
        <w:t>m müdürlüğünce onaylı örneği ve</w:t>
      </w:r>
      <w:r w:rsidR="00AC1F48">
        <w:rPr>
          <w:rFonts w:ascii="Times New Roman" w:eastAsia="Times New Roman" w:hAnsi="Times New Roman" w:cs="Times New Roman"/>
          <w:sz w:val="24"/>
          <w:szCs w:val="24"/>
          <w:shd w:val="clear" w:color="auto" w:fill="FFFFFF"/>
          <w:lang w:bidi="he-IL"/>
        </w:rPr>
        <w:t xml:space="preserve"> yapı kullanma izin belgesinin bulunduğu </w:t>
      </w:r>
      <w:r w:rsidR="00AC1F48" w:rsidRPr="001D6DE6">
        <w:rPr>
          <w:rFonts w:ascii="Times New Roman" w:eastAsia="Times New Roman" w:hAnsi="Times New Roman" w:cs="Times New Roman"/>
          <w:b/>
          <w:sz w:val="24"/>
          <w:szCs w:val="24"/>
        </w:rPr>
        <w:t>(Ek:7/1-17)</w:t>
      </w:r>
      <w:r w:rsidR="00AC1F48" w:rsidRPr="001D6DE6">
        <w:rPr>
          <w:rFonts w:ascii="Times New Roman" w:eastAsia="Times New Roman" w:hAnsi="Times New Roman" w:cs="Times New Roman"/>
          <w:b/>
          <w:sz w:val="24"/>
          <w:szCs w:val="24"/>
          <w:shd w:val="clear" w:color="auto" w:fill="FFFFFF"/>
          <w:lang w:bidi="he-IL"/>
        </w:rPr>
        <w:t>;</w:t>
      </w:r>
    </w:p>
    <w:p w:rsidR="00FA116B" w:rsidRDefault="00E60182" w:rsidP="00FA116B">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E41C6" w:rsidRPr="00BE41C6">
        <w:rPr>
          <w:rFonts w:ascii="Times New Roman" w:eastAsia="Times New Roman" w:hAnsi="Times New Roman" w:cs="Times New Roman"/>
          <w:b/>
          <w:sz w:val="24"/>
          <w:szCs w:val="24"/>
        </w:rPr>
        <w:t>)</w:t>
      </w:r>
      <w:r w:rsidR="00DF189D" w:rsidRPr="00995960">
        <w:rPr>
          <w:rFonts w:ascii="Times New Roman" w:eastAsia="Times New Roman" w:hAnsi="Times New Roman" w:cs="Times New Roman"/>
          <w:b/>
          <w:sz w:val="24"/>
          <w:szCs w:val="24"/>
        </w:rPr>
        <w:t xml:space="preserve"> </w:t>
      </w:r>
      <w:r w:rsidR="00FA116B">
        <w:rPr>
          <w:rFonts w:ascii="Times New Roman" w:eastAsia="Times New Roman" w:hAnsi="Times New Roman" w:cs="Times New Roman"/>
          <w:b/>
          <w:sz w:val="24"/>
          <w:szCs w:val="24"/>
        </w:rPr>
        <w:t xml:space="preserve">Teknik Rapor </w:t>
      </w:r>
      <w:r w:rsidR="00FA116B" w:rsidRPr="000A02F7">
        <w:rPr>
          <w:rFonts w:ascii="Times New Roman" w:eastAsia="Times New Roman" w:hAnsi="Times New Roman" w:cs="Times New Roman"/>
          <w:sz w:val="24"/>
          <w:szCs w:val="24"/>
        </w:rPr>
        <w:t>(</w:t>
      </w:r>
      <w:r w:rsidR="00FA116B" w:rsidRPr="00B466A6">
        <w:rPr>
          <w:rFonts w:ascii="Times New Roman" w:eastAsia="Times New Roman" w:hAnsi="Times New Roman" w:cs="Times New Roman"/>
          <w:sz w:val="24"/>
          <w:szCs w:val="24"/>
        </w:rPr>
        <w:t>MEB Özel Öğretim Kurumları Yönetmeliği, Madde 5/2-k</w:t>
      </w:r>
      <w:r>
        <w:rPr>
          <w:rFonts w:ascii="Times New Roman" w:eastAsia="Times New Roman" w:hAnsi="Times New Roman" w:cs="Times New Roman"/>
          <w:sz w:val="24"/>
          <w:szCs w:val="24"/>
        </w:rPr>
        <w:t>, 16/1</w:t>
      </w:r>
      <w:r w:rsidR="00FA116B">
        <w:rPr>
          <w:rFonts w:ascii="Times New Roman" w:eastAsia="Times New Roman" w:hAnsi="Times New Roman" w:cs="Times New Roman"/>
          <w:sz w:val="24"/>
          <w:szCs w:val="24"/>
        </w:rPr>
        <w:t>)</w:t>
      </w:r>
      <w:r w:rsidR="00FA116B" w:rsidRPr="000A02F7">
        <w:rPr>
          <w:rFonts w:ascii="Times New Roman" w:eastAsia="Times New Roman" w:hAnsi="Times New Roman" w:cs="Times New Roman"/>
          <w:b/>
          <w:sz w:val="24"/>
          <w:szCs w:val="24"/>
        </w:rPr>
        <w:t>:</w:t>
      </w:r>
      <w:r w:rsidR="00FA116B"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00FA116B" w:rsidRPr="001D6DE6">
        <w:rPr>
          <w:rFonts w:ascii="Times New Roman" w:eastAsia="Times New Roman" w:hAnsi="Times New Roman" w:cs="Times New Roman"/>
          <w:sz w:val="24"/>
          <w:szCs w:val="24"/>
        </w:rPr>
        <w:t xml:space="preserve"> b</w:t>
      </w:r>
      <w:r w:rsidR="00FA116B">
        <w:rPr>
          <w:rFonts w:ascii="Times New Roman" w:eastAsia="Times New Roman" w:hAnsi="Times New Roman" w:cs="Times New Roman"/>
          <w:sz w:val="24"/>
          <w:szCs w:val="24"/>
        </w:rPr>
        <w:t>inanın sağlam ve dayanıklı olduğu ve okul olarak kullanılmasında sakınca olmadığına</w:t>
      </w:r>
      <w:r w:rsidR="00FA116B" w:rsidRPr="001D6DE6">
        <w:rPr>
          <w:rFonts w:ascii="Times New Roman" w:eastAsia="Times New Roman" w:hAnsi="Times New Roman" w:cs="Times New Roman"/>
          <w:sz w:val="24"/>
          <w:szCs w:val="24"/>
        </w:rPr>
        <w:t xml:space="preserve"> ilişkin</w:t>
      </w:r>
      <w:r w:rsidR="00FA116B">
        <w:rPr>
          <w:rFonts w:ascii="Times New Roman" w:eastAsia="Times New Roman" w:hAnsi="Times New Roman" w:cs="Times New Roman"/>
          <w:sz w:val="24"/>
          <w:szCs w:val="24"/>
        </w:rPr>
        <w:t>, …/…/</w:t>
      </w:r>
      <w:r w:rsidR="00995F1A">
        <w:rPr>
          <w:rFonts w:ascii="Times New Roman" w:eastAsia="Times New Roman" w:hAnsi="Times New Roman" w:cs="Times New Roman"/>
          <w:sz w:val="24"/>
          <w:szCs w:val="24"/>
        </w:rPr>
        <w:t>2021</w:t>
      </w:r>
      <w:r w:rsidR="00FA116B">
        <w:rPr>
          <w:rFonts w:ascii="Times New Roman" w:eastAsia="Times New Roman" w:hAnsi="Times New Roman" w:cs="Times New Roman"/>
          <w:sz w:val="24"/>
          <w:szCs w:val="24"/>
        </w:rPr>
        <w:t xml:space="preserve"> tarihli </w:t>
      </w:r>
      <w:r w:rsidR="00FA116B" w:rsidRPr="001D6DE6">
        <w:rPr>
          <w:rFonts w:ascii="Times New Roman" w:eastAsia="Times New Roman" w:hAnsi="Times New Roman" w:cs="Times New Roman"/>
          <w:sz w:val="24"/>
          <w:szCs w:val="24"/>
        </w:rPr>
        <w:t>teknik rapor</w:t>
      </w:r>
      <w:r w:rsidR="00FA116B">
        <w:rPr>
          <w:rFonts w:ascii="Times New Roman" w:eastAsia="Times New Roman" w:hAnsi="Times New Roman" w:cs="Times New Roman"/>
          <w:sz w:val="24"/>
          <w:szCs w:val="24"/>
        </w:rPr>
        <w:t xml:space="preserve"> ile teknik raporu düzenleyen inşaat mühendisi </w:t>
      </w:r>
      <w:proofErr w:type="gramStart"/>
      <w:r w:rsidR="00FA116B">
        <w:rPr>
          <w:rFonts w:ascii="Times New Roman" w:eastAsia="Times New Roman" w:hAnsi="Times New Roman" w:cs="Times New Roman"/>
          <w:sz w:val="24"/>
          <w:szCs w:val="24"/>
        </w:rPr>
        <w:t>………</w:t>
      </w:r>
      <w:proofErr w:type="gramEnd"/>
      <w:r w:rsidR="00FA116B">
        <w:rPr>
          <w:rFonts w:ascii="Times New Roman" w:eastAsia="Times New Roman" w:hAnsi="Times New Roman" w:cs="Times New Roman"/>
          <w:sz w:val="24"/>
          <w:szCs w:val="24"/>
        </w:rPr>
        <w:t xml:space="preserve">’ya ait geçerliliği devam eden SİM Belgesi ve İYT Belgesinin bulunduğu </w:t>
      </w:r>
      <w:r w:rsidR="00FA116B" w:rsidRPr="001D6DE6">
        <w:rPr>
          <w:rFonts w:ascii="Times New Roman" w:eastAsia="Times New Roman" w:hAnsi="Times New Roman" w:cs="Times New Roman"/>
          <w:sz w:val="24"/>
          <w:szCs w:val="24"/>
        </w:rPr>
        <w:t xml:space="preserve"> </w:t>
      </w:r>
      <w:r w:rsidR="00FA116B" w:rsidRPr="001D6DE6">
        <w:rPr>
          <w:rFonts w:ascii="Times New Roman" w:eastAsia="Times New Roman" w:hAnsi="Times New Roman" w:cs="Times New Roman"/>
          <w:b/>
          <w:sz w:val="24"/>
          <w:szCs w:val="24"/>
        </w:rPr>
        <w:t>(Ek:8);</w:t>
      </w:r>
    </w:p>
    <w:p w:rsidR="00DF189D" w:rsidRPr="001D6DE6" w:rsidRDefault="00E6018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A1A66">
        <w:rPr>
          <w:rFonts w:ascii="Times New Roman" w:eastAsia="Times New Roman" w:hAnsi="Times New Roman" w:cs="Times New Roman"/>
          <w:b/>
          <w:sz w:val="24"/>
          <w:szCs w:val="24"/>
        </w:rPr>
        <w:t xml:space="preserve">) </w:t>
      </w:r>
      <w:r w:rsidR="00B466A6">
        <w:rPr>
          <w:rFonts w:ascii="Times New Roman" w:eastAsia="Times New Roman" w:hAnsi="Times New Roman" w:cs="Times New Roman"/>
          <w:b/>
          <w:sz w:val="24"/>
          <w:szCs w:val="24"/>
        </w:rPr>
        <w:t xml:space="preserve">Sağlık Raporu: </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5/2-l</w:t>
      </w:r>
      <w:r>
        <w:rPr>
          <w:rFonts w:ascii="Times New Roman" w:eastAsia="Times New Roman" w:hAnsi="Times New Roman" w:cs="Times New Roman"/>
          <w:sz w:val="24"/>
          <w:szCs w:val="24"/>
        </w:rPr>
        <w:t>, 16/1</w:t>
      </w:r>
      <w:r w:rsidR="00DA1A66" w:rsidRPr="00B466A6">
        <w:rPr>
          <w:rFonts w:ascii="Times New Roman" w:eastAsia="Times New Roman" w:hAnsi="Times New Roman" w:cs="Times New Roman"/>
          <w:sz w:val="24"/>
          <w:szCs w:val="24"/>
        </w:rPr>
        <w:t>:</w:t>
      </w:r>
      <w:r w:rsidR="00DA1A66"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00DA1A66">
        <w:rPr>
          <w:rFonts w:ascii="Times New Roman" w:eastAsia="Times New Roman" w:hAnsi="Times New Roman" w:cs="Times New Roman"/>
          <w:sz w:val="24"/>
          <w:szCs w:val="24"/>
        </w:rPr>
        <w:t xml:space="preserve"> binanın ve çevresinin</w:t>
      </w:r>
      <w:r w:rsidR="00DF189D" w:rsidRPr="001D6DE6">
        <w:rPr>
          <w:rFonts w:ascii="Times New Roman" w:eastAsia="Times New Roman" w:hAnsi="Times New Roman" w:cs="Times New Roman"/>
          <w:sz w:val="24"/>
          <w:szCs w:val="24"/>
        </w:rPr>
        <w:t xml:space="preserve"> sıhhi yönden sakınca bulunmadığına dair Ankara Valiliği Halk Sağlığı Müdürlüğünce düzenlenen </w:t>
      </w:r>
      <w:r w:rsidR="00DA1A66">
        <w:rPr>
          <w:rFonts w:ascii="Times New Roman" w:eastAsia="Times New Roman" w:hAnsi="Times New Roman" w:cs="Times New Roman"/>
          <w:sz w:val="24"/>
          <w:szCs w:val="24"/>
        </w:rPr>
        <w:t>…/…/</w:t>
      </w:r>
      <w:r w:rsidR="00995F1A">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w:t>
      </w:r>
      <w:r w:rsidR="00DF189D" w:rsidRPr="001D6DE6">
        <w:rPr>
          <w:rFonts w:ascii="Times New Roman" w:eastAsia="Times New Roman" w:hAnsi="Times New Roman" w:cs="Times New Roman"/>
          <w:sz w:val="24"/>
          <w:szCs w:val="24"/>
        </w:rPr>
        <w:t xml:space="preserve">raporunun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0</w:t>
      </w:r>
      <w:r w:rsidR="00DF189D" w:rsidRPr="001D6DE6">
        <w:rPr>
          <w:rFonts w:ascii="Times New Roman" w:eastAsia="Times New Roman" w:hAnsi="Times New Roman" w:cs="Times New Roman"/>
          <w:b/>
          <w:sz w:val="24"/>
          <w:szCs w:val="24"/>
        </w:rPr>
        <w:t>/1-2);</w:t>
      </w:r>
    </w:p>
    <w:p w:rsidR="00DF189D" w:rsidRDefault="00E6018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A1A66" w:rsidRPr="00DA1A66">
        <w:rPr>
          <w:rFonts w:ascii="Times New Roman" w:eastAsia="Times New Roman" w:hAnsi="Times New Roman" w:cs="Times New Roman"/>
          <w:b/>
          <w:sz w:val="24"/>
          <w:szCs w:val="24"/>
        </w:rPr>
        <w:t>)</w:t>
      </w:r>
      <w:r w:rsidR="00DF189D" w:rsidRPr="002428C6">
        <w:rPr>
          <w:rFonts w:ascii="Times New Roman" w:eastAsia="Times New Roman" w:hAnsi="Times New Roman" w:cs="Times New Roman"/>
          <w:sz w:val="24"/>
          <w:szCs w:val="24"/>
        </w:rPr>
        <w:t xml:space="preserve"> </w:t>
      </w:r>
      <w:r w:rsidR="000A02F7">
        <w:rPr>
          <w:rFonts w:ascii="Times New Roman" w:eastAsia="Times New Roman" w:hAnsi="Times New Roman" w:cs="Times New Roman"/>
          <w:b/>
          <w:sz w:val="24"/>
          <w:szCs w:val="24"/>
        </w:rPr>
        <w:t>İtfaiye Raporu</w:t>
      </w:r>
      <w:r w:rsidR="00B466A6">
        <w:rPr>
          <w:rFonts w:ascii="Times New Roman" w:eastAsia="Times New Roman" w:hAnsi="Times New Roman" w:cs="Times New Roman"/>
          <w:sz w:val="24"/>
          <w:szCs w:val="24"/>
        </w:rPr>
        <w:t xml:space="preserve"> </w:t>
      </w:r>
      <w:r w:rsidR="000A02F7">
        <w:rPr>
          <w:rFonts w:ascii="Times New Roman" w:eastAsia="Times New Roman" w:hAnsi="Times New Roman" w:cs="Times New Roman"/>
          <w:sz w:val="24"/>
          <w:szCs w:val="24"/>
        </w:rPr>
        <w:t>(</w:t>
      </w:r>
      <w:r w:rsidR="008007D4" w:rsidRPr="00B466A6">
        <w:rPr>
          <w:rFonts w:ascii="Times New Roman" w:eastAsia="Times New Roman" w:hAnsi="Times New Roman" w:cs="Times New Roman"/>
          <w:sz w:val="24"/>
          <w:szCs w:val="24"/>
        </w:rPr>
        <w:t xml:space="preserve">MEB Özel Öğretim Kurumları Yönetmeliği, </w:t>
      </w:r>
      <w:r w:rsidR="00DA1A66" w:rsidRPr="00B466A6">
        <w:rPr>
          <w:rFonts w:ascii="Times New Roman" w:eastAsia="Times New Roman" w:hAnsi="Times New Roman" w:cs="Times New Roman"/>
          <w:sz w:val="24"/>
          <w:szCs w:val="24"/>
        </w:rPr>
        <w:t>Madde 5/2-</w:t>
      </w:r>
      <w:r w:rsidR="00162DC1">
        <w:rPr>
          <w:rFonts w:ascii="Times New Roman" w:eastAsia="Times New Roman" w:hAnsi="Times New Roman" w:cs="Times New Roman"/>
          <w:sz w:val="24"/>
          <w:szCs w:val="24"/>
        </w:rPr>
        <w:t>m</w:t>
      </w:r>
      <w:r>
        <w:rPr>
          <w:rFonts w:ascii="Times New Roman" w:eastAsia="Times New Roman" w:hAnsi="Times New Roman" w:cs="Times New Roman"/>
          <w:sz w:val="24"/>
          <w:szCs w:val="24"/>
        </w:rPr>
        <w:t>, 16/1</w:t>
      </w:r>
      <w:r w:rsidR="000A02F7">
        <w:rPr>
          <w:rFonts w:ascii="Times New Roman" w:eastAsia="Times New Roman" w:hAnsi="Times New Roman" w:cs="Times New Roman"/>
          <w:sz w:val="24"/>
          <w:szCs w:val="24"/>
        </w:rPr>
        <w:t>)</w:t>
      </w:r>
      <w:r w:rsidR="00DA1A66" w:rsidRPr="000A02F7">
        <w:rPr>
          <w:rFonts w:ascii="Times New Roman" w:eastAsia="Times New Roman" w:hAnsi="Times New Roman" w:cs="Times New Roman"/>
          <w:b/>
          <w:sz w:val="24"/>
          <w:szCs w:val="24"/>
        </w:rPr>
        <w:t>:</w:t>
      </w:r>
      <w:r w:rsidR="00DA1A66" w:rsidRPr="001D6DE6">
        <w:rPr>
          <w:rFonts w:ascii="Times New Roman" w:eastAsia="Times New Roman" w:hAnsi="Times New Roman" w:cs="Times New Roman"/>
          <w:sz w:val="24"/>
          <w:szCs w:val="24"/>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00DA1A66">
        <w:rPr>
          <w:rFonts w:ascii="Times New Roman" w:eastAsia="Times New Roman" w:hAnsi="Times New Roman" w:cs="Times New Roman"/>
          <w:sz w:val="24"/>
          <w:szCs w:val="24"/>
        </w:rPr>
        <w:t xml:space="preserve"> binada yangına karşı gerekli önlemlerin alındığına ilişkin</w:t>
      </w:r>
      <w:r w:rsidR="0085710F" w:rsidRPr="001D6DE6">
        <w:rPr>
          <w:rFonts w:ascii="Times New Roman" w:eastAsia="Times New Roman" w:hAnsi="Times New Roman" w:cs="Times New Roman"/>
          <w:sz w:val="24"/>
          <w:szCs w:val="24"/>
        </w:rPr>
        <w:t xml:space="preserve"> </w:t>
      </w:r>
      <w:r w:rsidR="00DF189D" w:rsidRPr="001D6DE6">
        <w:rPr>
          <w:rFonts w:ascii="Times New Roman" w:eastAsia="Times New Roman" w:hAnsi="Times New Roman" w:cs="Times New Roman"/>
          <w:sz w:val="24"/>
          <w:szCs w:val="24"/>
        </w:rPr>
        <w:t xml:space="preserve">Ankara Büyükşehir Belediye Başkanlığı İtfaiye Dairesi Başkanlığı tarafınca düzenlenen </w:t>
      </w:r>
      <w:r w:rsidR="00DA1A66">
        <w:rPr>
          <w:rFonts w:ascii="Times New Roman" w:eastAsia="Times New Roman" w:hAnsi="Times New Roman" w:cs="Times New Roman"/>
          <w:sz w:val="24"/>
          <w:szCs w:val="24"/>
        </w:rPr>
        <w:t>…/…/</w:t>
      </w:r>
      <w:r w:rsidR="00995F1A">
        <w:rPr>
          <w:rFonts w:ascii="Times New Roman" w:eastAsia="Times New Roman" w:hAnsi="Times New Roman" w:cs="Times New Roman"/>
          <w:sz w:val="24"/>
          <w:szCs w:val="24"/>
        </w:rPr>
        <w:t>2021</w:t>
      </w:r>
      <w:r w:rsidR="00DA1A66">
        <w:rPr>
          <w:rFonts w:ascii="Times New Roman" w:eastAsia="Times New Roman" w:hAnsi="Times New Roman" w:cs="Times New Roman"/>
          <w:sz w:val="24"/>
          <w:szCs w:val="24"/>
        </w:rPr>
        <w:t xml:space="preserve"> tarihli raporun</w:t>
      </w:r>
      <w:r w:rsidR="00DF189D" w:rsidRPr="001D6DE6">
        <w:rPr>
          <w:rFonts w:ascii="Times New Roman" w:eastAsia="Times New Roman" w:hAnsi="Times New Roman" w:cs="Times New Roman"/>
          <w:sz w:val="24"/>
          <w:szCs w:val="24"/>
        </w:rPr>
        <w:t xml:space="preserve"> bulunduğu </w:t>
      </w:r>
      <w:r w:rsidR="00DF189D" w:rsidRPr="001D6DE6">
        <w:rPr>
          <w:rFonts w:ascii="Times New Roman" w:eastAsia="Times New Roman" w:hAnsi="Times New Roman" w:cs="Times New Roman"/>
          <w:b/>
          <w:sz w:val="24"/>
          <w:szCs w:val="24"/>
        </w:rPr>
        <w:t>(Ek:1</w:t>
      </w:r>
      <w:r w:rsidR="001D6DE6" w:rsidRPr="001D6DE6">
        <w:rPr>
          <w:rFonts w:ascii="Times New Roman" w:eastAsia="Times New Roman" w:hAnsi="Times New Roman" w:cs="Times New Roman"/>
          <w:b/>
          <w:sz w:val="24"/>
          <w:szCs w:val="24"/>
        </w:rPr>
        <w:t>1</w:t>
      </w:r>
      <w:r w:rsidR="00DF189D" w:rsidRPr="001D6DE6">
        <w:rPr>
          <w:rFonts w:ascii="Times New Roman" w:eastAsia="Times New Roman" w:hAnsi="Times New Roman" w:cs="Times New Roman"/>
          <w:b/>
          <w:sz w:val="24"/>
          <w:szCs w:val="24"/>
        </w:rPr>
        <w:t>);</w:t>
      </w:r>
    </w:p>
    <w:p w:rsidR="009B6E8C" w:rsidRDefault="00E60182" w:rsidP="009B6E8C">
      <w:pPr>
        <w:autoSpaceDE w:val="0"/>
        <w:autoSpaceDN w:val="0"/>
        <w:adjustRightInd w:val="0"/>
        <w:spacing w:before="120" w:after="120" w:line="240" w:lineRule="auto"/>
        <w:ind w:firstLine="709"/>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b/>
          <w:sz w:val="24"/>
          <w:szCs w:val="24"/>
          <w:lang w:eastAsia="ar-SA"/>
        </w:rPr>
        <w:t>8</w:t>
      </w:r>
      <w:r w:rsidR="006B2B5B">
        <w:rPr>
          <w:rFonts w:ascii="Times New Roman" w:eastAsia="Times New Roman" w:hAnsi="Times New Roman" w:cs="Times New Roman"/>
          <w:b/>
          <w:sz w:val="24"/>
          <w:szCs w:val="24"/>
          <w:lang w:eastAsia="ar-SA"/>
        </w:rPr>
        <w:t>)</w:t>
      </w:r>
      <w:r w:rsidR="009B6E8C" w:rsidRPr="009B6E8C">
        <w:rPr>
          <w:rFonts w:ascii="Times New Roman" w:eastAsia="Times New Roman" w:hAnsi="Times New Roman" w:cs="Times New Roman"/>
          <w:b/>
          <w:sz w:val="24"/>
          <w:szCs w:val="24"/>
          <w:lang w:eastAsia="ar-SA"/>
        </w:rPr>
        <w:t xml:space="preserve"> </w:t>
      </w:r>
      <w:r w:rsidR="000A02F7">
        <w:rPr>
          <w:rFonts w:ascii="Times New Roman" w:eastAsia="Times New Roman" w:hAnsi="Times New Roman" w:cs="Times New Roman"/>
          <w:b/>
          <w:sz w:val="24"/>
          <w:szCs w:val="24"/>
          <w:lang w:eastAsia="ar-SA"/>
        </w:rPr>
        <w:t>Umuma Açık Y</w:t>
      </w:r>
      <w:r w:rsidR="009B6E8C" w:rsidRPr="004A0071">
        <w:rPr>
          <w:rFonts w:ascii="Times New Roman" w:eastAsia="Times New Roman" w:hAnsi="Times New Roman" w:cs="Times New Roman"/>
          <w:b/>
          <w:sz w:val="24"/>
          <w:szCs w:val="24"/>
          <w:lang w:eastAsia="ar-SA"/>
        </w:rPr>
        <w:t xml:space="preserve">erler </w:t>
      </w:r>
      <w:r w:rsidR="000A02F7">
        <w:rPr>
          <w:rFonts w:ascii="Times New Roman" w:eastAsia="Times New Roman" w:hAnsi="Times New Roman" w:cs="Times New Roman"/>
          <w:b/>
          <w:sz w:val="24"/>
          <w:szCs w:val="24"/>
          <w:lang w:eastAsia="ar-SA"/>
        </w:rPr>
        <w:t>ile Alkollü İçki Satılan Yerler</w:t>
      </w:r>
      <w:r w:rsidR="009B6E8C" w:rsidRPr="004A0071">
        <w:rPr>
          <w:rFonts w:ascii="Times New Roman" w:eastAsia="Times New Roman" w:hAnsi="Times New Roman" w:cs="Times New Roman"/>
          <w:sz w:val="24"/>
          <w:szCs w:val="24"/>
          <w:lang w:eastAsia="ar-SA"/>
        </w:rPr>
        <w:t xml:space="preserve"> </w:t>
      </w:r>
      <w:r w:rsidR="000A02F7">
        <w:rPr>
          <w:rFonts w:ascii="Times New Roman" w:eastAsia="Times New Roman" w:hAnsi="Times New Roman" w:cs="Times New Roman"/>
          <w:sz w:val="24"/>
          <w:szCs w:val="24"/>
          <w:lang w:eastAsia="ar-SA"/>
        </w:rPr>
        <w:t>(</w:t>
      </w:r>
      <w:r w:rsidR="009B6E8C" w:rsidRPr="004A0071">
        <w:rPr>
          <w:rFonts w:ascii="Times New Roman" w:eastAsia="Times New Roman" w:hAnsi="Times New Roman" w:cs="Times New Roman"/>
          <w:sz w:val="24"/>
          <w:szCs w:val="24"/>
          <w:lang w:eastAsia="ar-SA"/>
        </w:rPr>
        <w:t>5580 sayıl</w:t>
      </w:r>
      <w:r w:rsidR="0074560D">
        <w:rPr>
          <w:rFonts w:ascii="Times New Roman" w:eastAsia="Times New Roman" w:hAnsi="Times New Roman" w:cs="Times New Roman"/>
          <w:sz w:val="24"/>
          <w:szCs w:val="24"/>
          <w:lang w:eastAsia="ar-SA"/>
        </w:rPr>
        <w:t xml:space="preserve">ı Özel Öğretim Kurumları Kanunu, Madde 4; </w:t>
      </w:r>
      <w:r w:rsidR="00980FD0">
        <w:rPr>
          <w:rFonts w:ascii="Times New Roman" w:eastAsia="Times New Roman" w:hAnsi="Times New Roman" w:cs="Times New Roman"/>
          <w:sz w:val="24"/>
          <w:szCs w:val="24"/>
          <w:lang w:eastAsia="ar-SA"/>
        </w:rPr>
        <w:t>Umuma Açık Yerler ve İçkili Yerle</w:t>
      </w:r>
      <w:r w:rsidR="00E90BA8">
        <w:rPr>
          <w:rFonts w:ascii="Times New Roman" w:eastAsia="Times New Roman" w:hAnsi="Times New Roman" w:cs="Times New Roman"/>
          <w:sz w:val="24"/>
          <w:szCs w:val="24"/>
          <w:lang w:eastAsia="ar-SA"/>
        </w:rPr>
        <w:t>r</w:t>
      </w:r>
      <w:r w:rsidR="00980FD0">
        <w:rPr>
          <w:rFonts w:ascii="Times New Roman" w:eastAsia="Times New Roman" w:hAnsi="Times New Roman" w:cs="Times New Roman"/>
          <w:sz w:val="24"/>
          <w:szCs w:val="24"/>
          <w:lang w:eastAsia="ar-SA"/>
        </w:rPr>
        <w:t xml:space="preserve"> ile Resmi veya Özel Öğretim Kurumları Arasında</w:t>
      </w:r>
      <w:r w:rsidR="00EF0DA2">
        <w:rPr>
          <w:rFonts w:ascii="Times New Roman" w:eastAsia="Times New Roman" w:hAnsi="Times New Roman" w:cs="Times New Roman"/>
          <w:sz w:val="24"/>
          <w:szCs w:val="24"/>
          <w:lang w:eastAsia="ar-SA"/>
        </w:rPr>
        <w:t>ki</w:t>
      </w:r>
      <w:r w:rsidR="00980FD0">
        <w:rPr>
          <w:rFonts w:ascii="Times New Roman" w:eastAsia="Times New Roman" w:hAnsi="Times New Roman" w:cs="Times New Roman"/>
          <w:sz w:val="24"/>
          <w:szCs w:val="24"/>
          <w:lang w:eastAsia="ar-SA"/>
        </w:rPr>
        <w:t xml:space="preserve"> Uzaklıkların Belirlenmesine Dair Yönetmelik, Madde: 5, 6, 7</w:t>
      </w:r>
      <w:r w:rsidR="00FA116B">
        <w:rPr>
          <w:rFonts w:ascii="Times New Roman" w:eastAsia="Times New Roman" w:hAnsi="Times New Roman" w:cs="Times New Roman"/>
          <w:sz w:val="24"/>
          <w:szCs w:val="24"/>
          <w:lang w:eastAsia="ar-SA"/>
        </w:rPr>
        <w:t xml:space="preserve">; </w:t>
      </w:r>
      <w:r w:rsidR="00FA116B" w:rsidRPr="0074560D">
        <w:rPr>
          <w:rFonts w:ascii="Times New Roman" w:eastAsia="Times New Roman" w:hAnsi="Times New Roman" w:cs="Times New Roman"/>
          <w:sz w:val="24"/>
          <w:szCs w:val="24"/>
        </w:rPr>
        <w:t>MEB Özel Öğretim Kurumları Yönetmeliği, Madde</w:t>
      </w:r>
      <w:r w:rsidR="00FA116B">
        <w:rPr>
          <w:rFonts w:ascii="Times New Roman" w:eastAsia="Times New Roman" w:hAnsi="Times New Roman" w:cs="Times New Roman"/>
          <w:sz w:val="24"/>
          <w:szCs w:val="24"/>
        </w:rPr>
        <w:t>: 6/1</w:t>
      </w:r>
      <w:r w:rsidR="000A02F7">
        <w:rPr>
          <w:rFonts w:ascii="Times New Roman" w:eastAsia="Times New Roman" w:hAnsi="Times New Roman" w:cs="Times New Roman"/>
          <w:sz w:val="24"/>
          <w:szCs w:val="24"/>
          <w:lang w:eastAsia="ar-SA"/>
        </w:rPr>
        <w:t>)</w:t>
      </w:r>
      <w:r w:rsidR="0074560D" w:rsidRPr="000A02F7">
        <w:rPr>
          <w:rFonts w:ascii="Times New Roman" w:eastAsia="Times New Roman" w:hAnsi="Times New Roman" w:cs="Times New Roman"/>
          <w:b/>
          <w:sz w:val="24"/>
          <w:szCs w:val="24"/>
          <w:lang w:eastAsia="ar-SA"/>
        </w:rPr>
        <w:t>:</w:t>
      </w:r>
      <w:r w:rsidR="009B6E8C">
        <w:rPr>
          <w:rFonts w:ascii="Times New Roman" w:eastAsia="Times New Roman" w:hAnsi="Times New Roman" w:cs="Times New Roman"/>
          <w:sz w:val="24"/>
          <w:szCs w:val="24"/>
          <w:lang w:eastAsia="ar-SA"/>
        </w:rPr>
        <w:t xml:space="preserve"> </w:t>
      </w:r>
      <w:r w:rsidRPr="006933C3">
        <w:rPr>
          <w:rFonts w:ascii="Times New Roman" w:hAnsi="Times New Roman" w:cs="Times New Roman"/>
          <w:sz w:val="24"/>
          <w:szCs w:val="24"/>
        </w:rPr>
        <w:t xml:space="preserve">Kurum </w:t>
      </w:r>
      <w:r>
        <w:rPr>
          <w:rFonts w:ascii="Times New Roman" w:hAnsi="Times New Roman" w:cs="Times New Roman"/>
          <w:sz w:val="24"/>
          <w:szCs w:val="24"/>
        </w:rPr>
        <w:t>nakli yapılacak</w:t>
      </w:r>
      <w:r w:rsidR="00EE4407">
        <w:rPr>
          <w:rFonts w:ascii="Times New Roman" w:eastAsia="Times New Roman" w:hAnsi="Times New Roman" w:cs="Times New Roman"/>
          <w:sz w:val="24"/>
          <w:szCs w:val="24"/>
          <w:lang w:eastAsia="ar-SA"/>
        </w:rPr>
        <w:t xml:space="preserve"> binada</w:t>
      </w:r>
      <w:r w:rsidR="009B6E8C">
        <w:rPr>
          <w:rFonts w:ascii="Times New Roman" w:eastAsia="Times New Roman" w:hAnsi="Times New Roman" w:cs="Times New Roman"/>
          <w:sz w:val="24"/>
          <w:szCs w:val="24"/>
          <w:lang w:eastAsia="ar-SA"/>
        </w:rPr>
        <w:t xml:space="preserve"> </w:t>
      </w:r>
      <w:r w:rsidR="009B6E8C">
        <w:rPr>
          <w:rFonts w:ascii="Times New Roman" w:eastAsia="Times New Roman" w:hAnsi="Times New Roman" w:cs="Times New Roman"/>
          <w:sz w:val="24"/>
          <w:szCs w:val="24"/>
        </w:rPr>
        <w:t>m</w:t>
      </w:r>
      <w:r w:rsidR="009B6E8C" w:rsidRPr="004A0071">
        <w:rPr>
          <w:rFonts w:ascii="Times New Roman" w:eastAsia="Times New Roman" w:hAnsi="Times New Roman" w:cs="Times New Roman"/>
          <w:sz w:val="24"/>
          <w:szCs w:val="24"/>
        </w:rPr>
        <w:t>eyhane, kahvehane, kıraathane, bar, elektronik oyun merkezleri gibi umuma</w:t>
      </w:r>
      <w:r w:rsidR="009B6E8C">
        <w:rPr>
          <w:rFonts w:ascii="Times New Roman" w:eastAsia="Times New Roman" w:hAnsi="Times New Roman" w:cs="Times New Roman"/>
          <w:sz w:val="24"/>
          <w:szCs w:val="24"/>
        </w:rPr>
        <w:t xml:space="preserve"> açık yerler ile açık </w:t>
      </w:r>
      <w:r w:rsidR="009B6E8C" w:rsidRPr="004A0071">
        <w:rPr>
          <w:rFonts w:ascii="Times New Roman" w:eastAsia="Times New Roman" w:hAnsi="Times New Roman" w:cs="Times New Roman"/>
          <w:sz w:val="24"/>
          <w:szCs w:val="24"/>
        </w:rPr>
        <w:t>alkollü içki satılan yerlerin</w:t>
      </w:r>
      <w:r w:rsidR="009B6E8C">
        <w:rPr>
          <w:rFonts w:ascii="Times New Roman" w:eastAsia="Times New Roman" w:hAnsi="Times New Roman" w:cs="Times New Roman"/>
          <w:sz w:val="24"/>
          <w:szCs w:val="24"/>
        </w:rPr>
        <w:t xml:space="preserve"> </w:t>
      </w:r>
      <w:r w:rsidR="006B2B5B">
        <w:rPr>
          <w:rFonts w:ascii="Times New Roman" w:eastAsia="Times New Roman" w:hAnsi="Times New Roman" w:cs="Times New Roman"/>
          <w:sz w:val="24"/>
          <w:szCs w:val="24"/>
          <w:lang w:eastAsia="ar-SA"/>
        </w:rPr>
        <w:t>bulunmadığı;</w:t>
      </w:r>
      <w:proofErr w:type="gramEnd"/>
    </w:p>
    <w:p w:rsidR="00DF189D" w:rsidRPr="00302F82" w:rsidRDefault="00E60182"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sidR="00FB6D81">
        <w:rPr>
          <w:rFonts w:ascii="Times New Roman" w:eastAsia="Times New Roman" w:hAnsi="Times New Roman" w:cs="Times New Roman"/>
          <w:b/>
          <w:sz w:val="24"/>
          <w:szCs w:val="24"/>
        </w:rPr>
        <w:t>) Derslik</w:t>
      </w:r>
      <w:r w:rsidR="00EC1BC4">
        <w:rPr>
          <w:rFonts w:ascii="Times New Roman" w:eastAsia="Times New Roman" w:hAnsi="Times New Roman" w:cs="Times New Roman"/>
          <w:b/>
          <w:sz w:val="24"/>
          <w:szCs w:val="24"/>
        </w:rPr>
        <w:t>lerin</w:t>
      </w:r>
      <w:r w:rsidR="00DF189D" w:rsidRPr="00302F82">
        <w:rPr>
          <w:rFonts w:ascii="Times New Roman" w:eastAsia="Times New Roman" w:hAnsi="Times New Roman" w:cs="Times New Roman"/>
          <w:b/>
          <w:sz w:val="24"/>
          <w:szCs w:val="24"/>
        </w:rPr>
        <w:t xml:space="preserve"> Pencere Alanı </w:t>
      </w:r>
      <w:r w:rsidR="000A02F7">
        <w:rPr>
          <w:rFonts w:ascii="Times New Roman" w:eastAsia="Times New Roman" w:hAnsi="Times New Roman" w:cs="Times New Roman"/>
          <w:sz w:val="24"/>
          <w:szCs w:val="24"/>
        </w:rPr>
        <w:t>(</w:t>
      </w:r>
      <w:r w:rsidR="00FB6D81" w:rsidRPr="0074560D">
        <w:rPr>
          <w:rFonts w:ascii="Times New Roman" w:hAnsi="Times New Roman" w:cs="Times New Roman"/>
          <w:sz w:val="24"/>
          <w:szCs w:val="24"/>
        </w:rPr>
        <w:t>Özel Öğretim Kurumları Standartlar Yönergesi, Madde 7</w:t>
      </w:r>
      <w:r w:rsidR="000A02F7">
        <w:rPr>
          <w:rFonts w:ascii="Times New Roman" w:hAnsi="Times New Roman" w:cs="Times New Roman"/>
          <w:sz w:val="24"/>
          <w:szCs w:val="24"/>
        </w:rPr>
        <w:t>)</w:t>
      </w:r>
      <w:r w:rsidR="00FB6D81" w:rsidRPr="000A02F7">
        <w:rPr>
          <w:rFonts w:ascii="Times New Roman" w:hAnsi="Times New Roman" w:cs="Times New Roman"/>
          <w:b/>
          <w:sz w:val="24"/>
          <w:szCs w:val="24"/>
        </w:rPr>
        <w:t>:</w:t>
      </w:r>
      <w:r w:rsidR="00FB6D81" w:rsidRPr="00BF296D">
        <w:rPr>
          <w:rFonts w:ascii="Times New Roman" w:hAnsi="Times New Roman" w:cs="Times New Roman"/>
          <w:sz w:val="24"/>
          <w:szCs w:val="24"/>
        </w:rPr>
        <w:t xml:space="preserve"> </w:t>
      </w:r>
      <w:r w:rsidR="00612439" w:rsidRPr="00302F82">
        <w:rPr>
          <w:rFonts w:ascii="Times New Roman" w:eastAsia="Times New Roman" w:hAnsi="Times New Roman" w:cs="Times New Roman"/>
          <w:sz w:val="24"/>
          <w:szCs w:val="24"/>
        </w:rPr>
        <w:t>Derslik</w:t>
      </w:r>
      <w:r w:rsidR="00FB6D81">
        <w:rPr>
          <w:rFonts w:ascii="Times New Roman" w:eastAsia="Times New Roman" w:hAnsi="Times New Roman" w:cs="Times New Roman"/>
          <w:sz w:val="24"/>
          <w:szCs w:val="24"/>
        </w:rPr>
        <w:t xml:space="preserve"> pencerelerinin</w:t>
      </w:r>
      <w:r w:rsidR="00DF189D" w:rsidRPr="00302F82">
        <w:rPr>
          <w:rFonts w:ascii="Times New Roman" w:eastAsia="Times New Roman" w:hAnsi="Times New Roman" w:cs="Times New Roman"/>
          <w:sz w:val="24"/>
          <w:szCs w:val="24"/>
        </w:rPr>
        <w:t xml:space="preserve"> binanın</w:t>
      </w:r>
      <w:r w:rsidR="004C727E">
        <w:rPr>
          <w:rFonts w:ascii="Times New Roman" w:eastAsia="Times New Roman" w:hAnsi="Times New Roman" w:cs="Times New Roman"/>
          <w:sz w:val="24"/>
          <w:szCs w:val="24"/>
        </w:rPr>
        <w:t xml:space="preserve"> dış cephesinde </w:t>
      </w:r>
      <w:r w:rsidR="00B26711">
        <w:rPr>
          <w:rFonts w:ascii="Times New Roman" w:eastAsia="Times New Roman" w:hAnsi="Times New Roman" w:cs="Times New Roman"/>
          <w:sz w:val="24"/>
          <w:szCs w:val="24"/>
        </w:rPr>
        <w:t>bulunduğu</w:t>
      </w:r>
      <w:r w:rsidR="004C727E">
        <w:rPr>
          <w:rFonts w:ascii="Times New Roman" w:eastAsia="Times New Roman" w:hAnsi="Times New Roman" w:cs="Times New Roman"/>
          <w:sz w:val="24"/>
          <w:szCs w:val="24"/>
        </w:rPr>
        <w:t>, doğal havalanmayı sağladığı;</w:t>
      </w:r>
      <w:r w:rsidR="00DF189D" w:rsidRPr="00302F82">
        <w:rPr>
          <w:rFonts w:ascii="Times New Roman" w:eastAsia="Times New Roman" w:hAnsi="Times New Roman" w:cs="Times New Roman"/>
          <w:sz w:val="24"/>
          <w:szCs w:val="24"/>
        </w:rPr>
        <w:t xml:space="preserve"> </w:t>
      </w:r>
      <w:r w:rsidR="00872670">
        <w:rPr>
          <w:rFonts w:ascii="Times New Roman" w:eastAsia="Times New Roman" w:hAnsi="Times New Roman" w:cs="Times New Roman"/>
          <w:sz w:val="24"/>
          <w:szCs w:val="24"/>
        </w:rPr>
        <w:t>pencere alanları</w:t>
      </w:r>
      <w:r w:rsidR="004C727E">
        <w:rPr>
          <w:rFonts w:ascii="Times New Roman" w:eastAsia="Times New Roman" w:hAnsi="Times New Roman" w:cs="Times New Roman"/>
          <w:sz w:val="24"/>
          <w:szCs w:val="24"/>
        </w:rPr>
        <w:t>nın</w:t>
      </w:r>
      <w:r w:rsidR="00DF189D" w:rsidRPr="00302F82">
        <w:rPr>
          <w:rFonts w:ascii="Times New Roman" w:eastAsia="Times New Roman" w:hAnsi="Times New Roman" w:cs="Times New Roman"/>
          <w:sz w:val="24"/>
          <w:szCs w:val="24"/>
        </w:rPr>
        <w:t>, taban alanlarının %10’undan fazla olduğu;</w:t>
      </w:r>
    </w:p>
    <w:p w:rsidR="001C0083" w:rsidRPr="009B3E10" w:rsidRDefault="00E60182" w:rsidP="001C0083">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Derslik Tavan Yüksekliği ve </w:t>
      </w:r>
      <w:r w:rsidR="00DF189D" w:rsidRPr="009B3E10">
        <w:rPr>
          <w:rFonts w:ascii="Times New Roman" w:eastAsia="Times New Roman" w:hAnsi="Times New Roman" w:cs="Times New Roman"/>
          <w:b/>
          <w:sz w:val="24"/>
          <w:szCs w:val="24"/>
        </w:rPr>
        <w:t>Dersliklerde Öğrenci Başına Düşen Kullanım Alanı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 xml:space="preserve">Özel Öğretim Kurumları Standartlar Yönergesi, </w:t>
      </w:r>
      <w:r w:rsidR="004C727E" w:rsidRPr="0074560D">
        <w:rPr>
          <w:rFonts w:ascii="Times New Roman" w:eastAsia="Times New Roman" w:hAnsi="Times New Roman" w:cs="Times New Roman"/>
          <w:sz w:val="24"/>
          <w:szCs w:val="24"/>
        </w:rPr>
        <w:t>Madde 8, 11</w:t>
      </w:r>
      <w:r w:rsidR="000A02F7">
        <w:rPr>
          <w:rFonts w:ascii="Times New Roman" w:eastAsia="Times New Roman" w:hAnsi="Times New Roman" w:cs="Times New Roman"/>
          <w:sz w:val="24"/>
          <w:szCs w:val="24"/>
        </w:rPr>
        <w:t>)</w:t>
      </w:r>
      <w:r w:rsidR="004C727E" w:rsidRPr="000A02F7">
        <w:rPr>
          <w:rFonts w:ascii="Times New Roman" w:eastAsia="Times New Roman" w:hAnsi="Times New Roman" w:cs="Times New Roman"/>
          <w:b/>
          <w:sz w:val="24"/>
          <w:szCs w:val="24"/>
        </w:rPr>
        <w:t>:</w:t>
      </w:r>
      <w:r w:rsidR="00DF189D" w:rsidRPr="009B3E1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Derslikler</w:t>
      </w:r>
      <w:r w:rsidR="00EC1BC4">
        <w:rPr>
          <w:rFonts w:ascii="Times New Roman" w:eastAsia="Times New Roman" w:hAnsi="Times New Roman" w:cs="Times New Roman"/>
          <w:sz w:val="24"/>
          <w:szCs w:val="24"/>
        </w:rPr>
        <w:t>in</w:t>
      </w:r>
      <w:r w:rsidR="001C0083" w:rsidRPr="009B3E10">
        <w:rPr>
          <w:rFonts w:ascii="Times New Roman" w:eastAsia="Times New Roman" w:hAnsi="Times New Roman" w:cs="Times New Roman"/>
          <w:sz w:val="24"/>
          <w:szCs w:val="24"/>
        </w:rPr>
        <w:t xml:space="preserve"> tavan yüksekliği 2,80 m</w:t>
      </w:r>
      <w:r w:rsidR="001C0083">
        <w:rPr>
          <w:rFonts w:ascii="Times New Roman" w:eastAsia="Times New Roman" w:hAnsi="Times New Roman" w:cs="Times New Roman"/>
          <w:sz w:val="24"/>
          <w:szCs w:val="24"/>
        </w:rPr>
        <w:t>etre</w:t>
      </w:r>
      <w:r w:rsidR="001C0083" w:rsidRPr="009B3E10">
        <w:rPr>
          <w:rFonts w:ascii="Times New Roman" w:eastAsia="Times New Roman" w:hAnsi="Times New Roman" w:cs="Times New Roman"/>
          <w:sz w:val="24"/>
          <w:szCs w:val="24"/>
        </w:rPr>
        <w:t xml:space="preserve"> olduğu</w:t>
      </w:r>
      <w:r w:rsidR="001C0083">
        <w:rPr>
          <w:rFonts w:ascii="Times New Roman" w:eastAsia="Times New Roman" w:hAnsi="Times New Roman" w:cs="Times New Roman"/>
          <w:sz w:val="24"/>
          <w:szCs w:val="24"/>
        </w:rPr>
        <w:t>ndan,</w:t>
      </w:r>
      <w:r w:rsidR="001C0083" w:rsidRPr="009B3E10">
        <w:rPr>
          <w:rFonts w:ascii="Times New Roman" w:eastAsia="Times New Roman" w:hAnsi="Times New Roman" w:cs="Times New Roman"/>
          <w:sz w:val="24"/>
          <w:szCs w:val="24"/>
        </w:rPr>
        <w:t xml:space="preserve"> </w:t>
      </w:r>
      <w:r w:rsidR="00EC1BC4">
        <w:rPr>
          <w:rFonts w:ascii="Times New Roman" w:eastAsia="Times New Roman" w:hAnsi="Times New Roman" w:cs="Times New Roman"/>
          <w:sz w:val="24"/>
          <w:szCs w:val="24"/>
        </w:rPr>
        <w:t xml:space="preserve">teorik </w:t>
      </w:r>
      <w:r w:rsidR="001C0083" w:rsidRPr="009B3E10">
        <w:rPr>
          <w:rFonts w:ascii="Times New Roman" w:eastAsia="Times New Roman" w:hAnsi="Times New Roman" w:cs="Times New Roman"/>
          <w:sz w:val="24"/>
          <w:szCs w:val="24"/>
        </w:rPr>
        <w:t>derslikler</w:t>
      </w:r>
      <w:r w:rsidR="001C0083">
        <w:rPr>
          <w:rFonts w:ascii="Times New Roman" w:eastAsia="Times New Roman" w:hAnsi="Times New Roman" w:cs="Times New Roman"/>
          <w:sz w:val="24"/>
          <w:szCs w:val="24"/>
        </w:rPr>
        <w:t xml:space="preserve"> için 3,5 </w:t>
      </w:r>
      <w:r w:rsidR="001C0083"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uygulama derslikleri için 9 </w:t>
      </w:r>
      <w:r w:rsidR="00DC5DF0" w:rsidRPr="009B3E10">
        <w:rPr>
          <w:rFonts w:ascii="Times New Roman" w:eastAsia="Times New Roman" w:hAnsi="Times New Roman" w:cs="Times New Roman"/>
          <w:sz w:val="24"/>
          <w:szCs w:val="24"/>
        </w:rPr>
        <w:t>m³</w:t>
      </w:r>
      <w:r w:rsidR="00DC5DF0">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hacim esas alınmak suretiyle</w:t>
      </w:r>
      <w:r w:rsidR="001C0083">
        <w:rPr>
          <w:rFonts w:ascii="Times New Roman" w:eastAsia="Times New Roman" w:hAnsi="Times New Roman" w:cs="Times New Roman"/>
          <w:sz w:val="24"/>
          <w:szCs w:val="24"/>
        </w:rPr>
        <w:t xml:space="preserve"> </w:t>
      </w:r>
      <w:r w:rsidR="001C0083" w:rsidRPr="009B3E10">
        <w:rPr>
          <w:rFonts w:ascii="Times New Roman" w:eastAsia="Times New Roman" w:hAnsi="Times New Roman" w:cs="Times New Roman"/>
          <w:sz w:val="24"/>
          <w:szCs w:val="24"/>
        </w:rPr>
        <w:t>kontenjan tespitinin yapıldığı;</w:t>
      </w:r>
    </w:p>
    <w:p w:rsidR="00DF189D" w:rsidRPr="009B3E10" w:rsidRDefault="00E60182" w:rsidP="00DF189D">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DF189D" w:rsidRPr="009B3E10">
        <w:rPr>
          <w:rFonts w:ascii="Times New Roman" w:eastAsia="Times New Roman" w:hAnsi="Times New Roman" w:cs="Times New Roman"/>
          <w:b/>
          <w:sz w:val="24"/>
          <w:szCs w:val="24"/>
        </w:rPr>
        <w:t>) Derslik Kapıları</w:t>
      </w:r>
      <w:r w:rsidR="004C727E">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C727E" w:rsidRPr="0074560D">
        <w:rPr>
          <w:rFonts w:ascii="Times New Roman" w:hAnsi="Times New Roman" w:cs="Times New Roman"/>
          <w:sz w:val="24"/>
          <w:szCs w:val="24"/>
        </w:rPr>
        <w:t>Özel Öğretim Kurumları Standartlar Yönergesi, Madde 9</w:t>
      </w:r>
      <w:r w:rsidR="000A02F7">
        <w:rPr>
          <w:rFonts w:ascii="Times New Roman" w:hAnsi="Times New Roman" w:cs="Times New Roman"/>
          <w:sz w:val="24"/>
          <w:szCs w:val="24"/>
        </w:rPr>
        <w:t>)</w:t>
      </w:r>
      <w:r w:rsidR="004C727E" w:rsidRPr="000A02F7">
        <w:rPr>
          <w:rFonts w:ascii="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w:t>
      </w:r>
      <w:r w:rsidR="00DF189D" w:rsidRPr="009B3E10">
        <w:rPr>
          <w:rFonts w:ascii="Times New Roman" w:eastAsia="Times New Roman" w:hAnsi="Times New Roman" w:cs="Times New Roman"/>
          <w:sz w:val="24"/>
          <w:szCs w:val="24"/>
        </w:rPr>
        <w:t>Derslik</w:t>
      </w:r>
      <w:r w:rsidR="009B3E10" w:rsidRPr="009B3E10">
        <w:rPr>
          <w:rFonts w:ascii="Times New Roman" w:eastAsia="Times New Roman" w:hAnsi="Times New Roman" w:cs="Times New Roman"/>
          <w:sz w:val="24"/>
          <w:szCs w:val="24"/>
        </w:rPr>
        <w:t>ler ile</w:t>
      </w:r>
      <w:r w:rsidR="00DF189D" w:rsidRPr="009B3E10">
        <w:rPr>
          <w:rFonts w:ascii="Times New Roman" w:eastAsia="Times New Roman" w:hAnsi="Times New Roman" w:cs="Times New Roman"/>
          <w:sz w:val="24"/>
          <w:szCs w:val="24"/>
        </w:rPr>
        <w:t xml:space="preserve"> </w:t>
      </w:r>
      <w:r w:rsidR="009B3E10" w:rsidRPr="009B3E10">
        <w:rPr>
          <w:rFonts w:ascii="Times New Roman" w:eastAsia="Times New Roman" w:hAnsi="Times New Roman" w:cs="Times New Roman"/>
          <w:sz w:val="24"/>
          <w:szCs w:val="24"/>
        </w:rPr>
        <w:t xml:space="preserve">diğer ders yapılan </w:t>
      </w:r>
      <w:r w:rsidR="004C727E">
        <w:rPr>
          <w:rFonts w:ascii="Times New Roman" w:eastAsia="Times New Roman" w:hAnsi="Times New Roman" w:cs="Times New Roman"/>
          <w:sz w:val="24"/>
          <w:szCs w:val="24"/>
        </w:rPr>
        <w:t>bölümlerin</w:t>
      </w:r>
      <w:r w:rsidR="009B3E10" w:rsidRPr="009B3E10">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kapılarının genişliği kapı kasaları içten içe ölçüldüğünde</w:t>
      </w:r>
      <w:r w:rsidR="004C727E">
        <w:rPr>
          <w:rFonts w:ascii="Times New Roman" w:eastAsia="Times New Roman" w:hAnsi="Times New Roman" w:cs="Times New Roman"/>
          <w:sz w:val="24"/>
          <w:szCs w:val="24"/>
        </w:rPr>
        <w:t xml:space="preserve"> 90 cm</w:t>
      </w:r>
      <w:r w:rsidR="00DF189D" w:rsidRPr="009B3E10">
        <w:rPr>
          <w:rFonts w:ascii="Times New Roman" w:eastAsia="Times New Roman" w:hAnsi="Times New Roman" w:cs="Times New Roman"/>
          <w:sz w:val="24"/>
          <w:szCs w:val="24"/>
        </w:rPr>
        <w:t xml:space="preserve"> olduğu, derslik kapılarının dışarı açıldığı, koridorlarda kapıların karşılıklı açılmadığı</w:t>
      </w:r>
      <w:r w:rsidR="001C0083">
        <w:rPr>
          <w:rFonts w:ascii="Times New Roman" w:eastAsia="Times New Roman" w:hAnsi="Times New Roman" w:cs="Times New Roman"/>
          <w:sz w:val="24"/>
          <w:szCs w:val="24"/>
        </w:rPr>
        <w:t>, kapılarda eşik bulunmadığı</w:t>
      </w:r>
      <w:r w:rsidR="00DF189D" w:rsidRPr="009B3E10">
        <w:rPr>
          <w:rFonts w:ascii="Times New Roman" w:eastAsia="Times New Roman" w:hAnsi="Times New Roman" w:cs="Times New Roman"/>
          <w:sz w:val="24"/>
          <w:szCs w:val="24"/>
        </w:rPr>
        <w:t>;</w:t>
      </w:r>
    </w:p>
    <w:p w:rsidR="00DF189D" w:rsidRPr="0046097A" w:rsidRDefault="00E60182" w:rsidP="00DF189D">
      <w:pPr>
        <w:spacing w:before="120"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DF189D" w:rsidRPr="009B3E10">
        <w:rPr>
          <w:rFonts w:ascii="Times New Roman" w:eastAsia="Times New Roman" w:hAnsi="Times New Roman" w:cs="Times New Roman"/>
          <w:b/>
          <w:sz w:val="24"/>
          <w:szCs w:val="24"/>
        </w:rPr>
        <w:t xml:space="preserve">) </w:t>
      </w:r>
      <w:r w:rsidR="004C727E">
        <w:rPr>
          <w:rFonts w:ascii="Times New Roman" w:eastAsia="Times New Roman" w:hAnsi="Times New Roman" w:cs="Times New Roman"/>
          <w:b/>
          <w:sz w:val="24"/>
          <w:szCs w:val="24"/>
        </w:rPr>
        <w:t xml:space="preserve">Araç-Gereçler </w:t>
      </w:r>
      <w:r w:rsidR="000A02F7">
        <w:rPr>
          <w:rFonts w:ascii="Times New Roman" w:eastAsia="Times New Roman" w:hAnsi="Times New Roman" w:cs="Times New Roman"/>
          <w:sz w:val="24"/>
          <w:szCs w:val="24"/>
        </w:rPr>
        <w:t>(</w:t>
      </w:r>
      <w:r w:rsidR="004C727E" w:rsidRPr="0074560D">
        <w:rPr>
          <w:rFonts w:ascii="Times New Roman" w:eastAsia="Times New Roman" w:hAnsi="Times New Roman" w:cs="Times New Roman"/>
          <w:sz w:val="24"/>
          <w:szCs w:val="24"/>
        </w:rPr>
        <w:t>5580 sayılı Özel Öğretim Kurumları Kanunu, Madde 3</w:t>
      </w:r>
      <w:r w:rsidR="0046097A" w:rsidRPr="0074560D">
        <w:rPr>
          <w:rFonts w:ascii="Times New Roman" w:eastAsia="Times New Roman" w:hAnsi="Times New Roman" w:cs="Times New Roman"/>
          <w:sz w:val="24"/>
          <w:szCs w:val="24"/>
        </w:rPr>
        <w:t>/a</w:t>
      </w:r>
      <w:r w:rsidR="004C727E" w:rsidRPr="0074560D">
        <w:rPr>
          <w:rFonts w:ascii="Times New Roman" w:eastAsia="Times New Roman" w:hAnsi="Times New Roman" w:cs="Times New Roman"/>
          <w:sz w:val="24"/>
          <w:szCs w:val="24"/>
        </w:rPr>
        <w:t xml:space="preserve">; </w:t>
      </w:r>
      <w:r w:rsidRPr="000A7C6E">
        <w:rPr>
          <w:rFonts w:ascii="Times New Roman" w:eastAsia="Times New Roman" w:hAnsi="Times New Roman" w:cs="Times New Roman"/>
          <w:sz w:val="24"/>
          <w:szCs w:val="24"/>
        </w:rPr>
        <w:t>MEB Özel Öğretim Kurumları Yönetmeliği, Madde</w:t>
      </w:r>
      <w:r>
        <w:rPr>
          <w:rFonts w:ascii="Times New Roman" w:eastAsia="Times New Roman" w:hAnsi="Times New Roman" w:cs="Times New Roman"/>
          <w:sz w:val="24"/>
          <w:szCs w:val="24"/>
        </w:rPr>
        <w:t xml:space="preserve">: 16/1; </w:t>
      </w:r>
      <w:r w:rsidR="0046097A" w:rsidRPr="0074560D">
        <w:rPr>
          <w:rFonts w:ascii="Times New Roman" w:hAnsi="Times New Roman" w:cs="Times New Roman"/>
          <w:sz w:val="24"/>
          <w:szCs w:val="24"/>
        </w:rPr>
        <w:t>Özel Öğretim Kurumları Standartlar Yönergesi, Madde 3</w:t>
      </w:r>
      <w:r w:rsidR="00FA116B">
        <w:rPr>
          <w:rFonts w:ascii="Times New Roman" w:hAnsi="Times New Roman" w:cs="Times New Roman"/>
          <w:sz w:val="24"/>
          <w:szCs w:val="24"/>
        </w:rPr>
        <w:t>8</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sidRPr="0074560D">
        <w:rPr>
          <w:rFonts w:ascii="Times New Roman" w:hAnsi="Times New Roman" w:cs="Times New Roman"/>
          <w:sz w:val="24"/>
          <w:szCs w:val="24"/>
        </w:rPr>
        <w:t xml:space="preserve"> </w:t>
      </w:r>
      <w:r>
        <w:rPr>
          <w:rFonts w:ascii="Times New Roman" w:hAnsi="Times New Roman" w:cs="Times New Roman"/>
          <w:sz w:val="24"/>
          <w:szCs w:val="24"/>
        </w:rPr>
        <w:t>M</w:t>
      </w:r>
      <w:r w:rsidRPr="004B778C">
        <w:rPr>
          <w:rFonts w:ascii="Times New Roman" w:hAnsi="Times New Roman" w:cs="Times New Roman"/>
          <w:sz w:val="24"/>
          <w:szCs w:val="24"/>
        </w:rPr>
        <w:t>evcut binadaki araç ve gereci yeni binaya taşıyacağına ve eksik araç ve gereci tamamlayacağı</w:t>
      </w:r>
      <w:r>
        <w:rPr>
          <w:rFonts w:ascii="Times New Roman" w:hAnsi="Times New Roman" w:cs="Times New Roman"/>
          <w:sz w:val="24"/>
          <w:szCs w:val="24"/>
        </w:rPr>
        <w:t>na ilişkin K</w:t>
      </w:r>
      <w:r w:rsidRPr="004B778C">
        <w:rPr>
          <w:rFonts w:ascii="Times New Roman" w:hAnsi="Times New Roman" w:cs="Times New Roman"/>
          <w:sz w:val="24"/>
          <w:szCs w:val="24"/>
        </w:rPr>
        <w:t xml:space="preserve">urucu Temsilcisi </w:t>
      </w:r>
      <w:proofErr w:type="gramStart"/>
      <w:r w:rsidRPr="004B778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yazılı beyanının olduğu</w:t>
      </w:r>
      <w:r w:rsidR="0046097A">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dersliklerde kombi bulunmadığı</w:t>
      </w:r>
      <w:r w:rsidR="0046097A">
        <w:rPr>
          <w:rFonts w:ascii="Times New Roman" w:eastAsia="Times New Roman" w:hAnsi="Times New Roman" w:cs="Times New Roman"/>
          <w:sz w:val="24"/>
          <w:szCs w:val="24"/>
        </w:rPr>
        <w:t xml:space="preserve"> </w:t>
      </w:r>
      <w:r w:rsidR="0046097A" w:rsidRPr="0046097A">
        <w:rPr>
          <w:rFonts w:ascii="Times New Roman" w:eastAsia="Times New Roman" w:hAnsi="Times New Roman" w:cs="Times New Roman"/>
          <w:b/>
          <w:sz w:val="24"/>
          <w:szCs w:val="24"/>
        </w:rPr>
        <w:t>(Ek:….)</w:t>
      </w:r>
      <w:r w:rsidR="00DF189D" w:rsidRPr="0046097A">
        <w:rPr>
          <w:rFonts w:ascii="Times New Roman" w:eastAsia="Times New Roman" w:hAnsi="Times New Roman" w:cs="Times New Roman"/>
          <w:b/>
          <w:sz w:val="24"/>
          <w:szCs w:val="24"/>
        </w:rPr>
        <w:t>;</w:t>
      </w:r>
    </w:p>
    <w:p w:rsidR="001C47C1" w:rsidRDefault="00E60182"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13</w:t>
      </w:r>
      <w:r w:rsidR="00E10B5C">
        <w:rPr>
          <w:rFonts w:ascii="Times New Roman" w:eastAsia="Times New Roman" w:hAnsi="Times New Roman" w:cs="Times New Roman"/>
          <w:b/>
          <w:sz w:val="24"/>
          <w:szCs w:val="24"/>
        </w:rPr>
        <w:t>)</w:t>
      </w:r>
      <w:r w:rsidR="00DF189D" w:rsidRPr="009B3E10">
        <w:rPr>
          <w:rFonts w:ascii="Times New Roman" w:eastAsia="Times New Roman" w:hAnsi="Times New Roman" w:cs="Times New Roman"/>
          <w:b/>
          <w:sz w:val="24"/>
          <w:szCs w:val="24"/>
        </w:rPr>
        <w:t xml:space="preserve"> Merdivenler</w:t>
      </w:r>
      <w:r w:rsidR="0046097A">
        <w:rPr>
          <w:rFonts w:ascii="Times New Roman" w:eastAsia="Times New Roman" w:hAnsi="Times New Roman" w:cs="Times New Roman"/>
          <w:b/>
          <w:sz w:val="24"/>
          <w:szCs w:val="24"/>
        </w:rPr>
        <w:t xml:space="preserve"> </w:t>
      </w:r>
      <w:r w:rsidR="000A02F7">
        <w:rPr>
          <w:rFonts w:ascii="Times New Roman" w:eastAsia="Times New Roman" w:hAnsi="Times New Roman" w:cs="Times New Roman"/>
          <w:sz w:val="24"/>
          <w:szCs w:val="24"/>
        </w:rPr>
        <w:t>(</w:t>
      </w:r>
      <w:r w:rsidR="0046097A" w:rsidRPr="0074560D">
        <w:rPr>
          <w:rFonts w:ascii="Times New Roman" w:hAnsi="Times New Roman" w:cs="Times New Roman"/>
          <w:sz w:val="24"/>
          <w:szCs w:val="24"/>
        </w:rPr>
        <w:t>Özel Öğretim Kurumları Standartlar Yönergesi, Madde 10</w:t>
      </w:r>
      <w:r w:rsidR="000A02F7">
        <w:rPr>
          <w:rFonts w:ascii="Times New Roman" w:hAnsi="Times New Roman" w:cs="Times New Roman"/>
          <w:sz w:val="24"/>
          <w:szCs w:val="24"/>
        </w:rPr>
        <w:t>)</w:t>
      </w:r>
      <w:r w:rsidR="0046097A" w:rsidRPr="000A02F7">
        <w:rPr>
          <w:rFonts w:ascii="Times New Roman" w:hAnsi="Times New Roman" w:cs="Times New Roman"/>
          <w:b/>
          <w:sz w:val="24"/>
          <w:szCs w:val="24"/>
        </w:rPr>
        <w:t>:</w:t>
      </w:r>
      <w:r w:rsidR="0046097A">
        <w:rPr>
          <w:rFonts w:ascii="Times New Roman" w:hAnsi="Times New Roman" w:cs="Times New Roman"/>
          <w:b/>
          <w:sz w:val="24"/>
          <w:szCs w:val="24"/>
        </w:rPr>
        <w:t xml:space="preserve"> </w:t>
      </w:r>
      <w:r w:rsidR="00EE4407">
        <w:rPr>
          <w:rFonts w:ascii="Times New Roman" w:eastAsia="Times New Roman" w:hAnsi="Times New Roman" w:cs="Times New Roman"/>
          <w:sz w:val="24"/>
          <w:szCs w:val="24"/>
        </w:rPr>
        <w:t>Kurs</w:t>
      </w:r>
      <w:r w:rsidR="00DF189D" w:rsidRPr="001D6DE6">
        <w:rPr>
          <w:rFonts w:ascii="Times New Roman" w:eastAsia="Times New Roman" w:hAnsi="Times New Roman" w:cs="Times New Roman"/>
          <w:sz w:val="24"/>
          <w:szCs w:val="24"/>
        </w:rPr>
        <w:t xml:space="preserve"> olarak kullanılacak binada </w:t>
      </w:r>
      <w:r w:rsidR="00C505F0">
        <w:rPr>
          <w:rFonts w:ascii="Times New Roman" w:eastAsia="Times New Roman" w:hAnsi="Times New Roman" w:cs="Times New Roman"/>
          <w:sz w:val="24"/>
          <w:szCs w:val="24"/>
        </w:rPr>
        <w:t>bir</w:t>
      </w:r>
      <w:r w:rsidR="00DF189D" w:rsidRPr="001D6DE6">
        <w:rPr>
          <w:rFonts w:ascii="Times New Roman" w:eastAsia="Times New Roman" w:hAnsi="Times New Roman" w:cs="Times New Roman"/>
          <w:sz w:val="24"/>
          <w:szCs w:val="24"/>
        </w:rPr>
        <w:t xml:space="preserve"> adet merdivenin bulunduğu, </w:t>
      </w:r>
      <w:r w:rsidR="00EE4407">
        <w:rPr>
          <w:rFonts w:ascii="Times New Roman" w:eastAsia="Times New Roman" w:hAnsi="Times New Roman" w:cs="Times New Roman"/>
          <w:sz w:val="24"/>
          <w:szCs w:val="24"/>
        </w:rPr>
        <w:t>merdiven genişliğinin binaya verilen toplam kontenjan dikkate alındığında kursiyerlerin aynı anda güvenli ve rahatlıkla inip çıkabilecekleri genişlikte olduğu;</w:t>
      </w:r>
      <w:r w:rsidR="00BD70EC">
        <w:rPr>
          <w:rFonts w:ascii="Times New Roman" w:eastAsia="Times New Roman" w:hAnsi="Times New Roman" w:cs="Times New Roman"/>
          <w:sz w:val="24"/>
          <w:szCs w:val="24"/>
        </w:rPr>
        <w:t xml:space="preserve"> </w:t>
      </w:r>
      <w:r w:rsidR="00DF189D" w:rsidRPr="009B3E10">
        <w:rPr>
          <w:rFonts w:ascii="Times New Roman" w:eastAsia="Times New Roman" w:hAnsi="Times New Roman" w:cs="Times New Roman"/>
          <w:sz w:val="24"/>
          <w:szCs w:val="24"/>
        </w:rPr>
        <w:t xml:space="preserve"> kurum binası</w:t>
      </w:r>
      <w:r w:rsidR="00EE4407">
        <w:rPr>
          <w:rFonts w:ascii="Times New Roman" w:eastAsia="Times New Roman" w:hAnsi="Times New Roman" w:cs="Times New Roman"/>
          <w:sz w:val="24"/>
          <w:szCs w:val="24"/>
        </w:rPr>
        <w:t>nın girişinin düz olduğu, engelli rampasına gerek olmadığı;</w:t>
      </w:r>
      <w:r w:rsidR="009B3E10" w:rsidRPr="009B3E10">
        <w:rPr>
          <w:rFonts w:ascii="Times New Roman" w:eastAsia="Times New Roman" w:hAnsi="Times New Roman" w:cs="Times New Roman"/>
          <w:sz w:val="24"/>
          <w:szCs w:val="24"/>
        </w:rPr>
        <w:t xml:space="preserve"> </w:t>
      </w:r>
      <w:r w:rsidR="00DF189D" w:rsidRPr="009B3E10">
        <w:rPr>
          <w:rFonts w:ascii="Times New Roman" w:eastAsia="Calibri" w:hAnsi="Times New Roman" w:cs="Times New Roman"/>
          <w:sz w:val="24"/>
          <w:szCs w:val="24"/>
          <w:lang w:eastAsia="en-US"/>
        </w:rPr>
        <w:t xml:space="preserve">merdiven basamaklarının algılanabilmesi ve kayıp düşmenin önlenmesi için </w:t>
      </w:r>
      <w:r w:rsidR="00DF189D" w:rsidRPr="009B3E10">
        <w:rPr>
          <w:rFonts w:ascii="Times New Roman" w:eastAsia="Calibri" w:hAnsi="Times New Roman" w:cs="Times New Roman"/>
          <w:sz w:val="24"/>
          <w:szCs w:val="24"/>
          <w:lang w:eastAsia="en-US"/>
        </w:rPr>
        <w:lastRenderedPageBreak/>
        <w:t>basamaklara zıt renkli kaymaz şeritlerin eklendiği; kurumda merdivenlerin her iki tarafında da engellilerle ilgili TSE standartlarına uygun korkuluk ve küpeşte yapıldığı; sahanlık ve merdiven döşemelerinde ve kaplamalarında da standar</w:t>
      </w:r>
      <w:r w:rsidR="001D6DE6">
        <w:rPr>
          <w:rFonts w:ascii="Times New Roman" w:eastAsia="Calibri" w:hAnsi="Times New Roman" w:cs="Times New Roman"/>
          <w:sz w:val="24"/>
          <w:szCs w:val="24"/>
          <w:lang w:eastAsia="en-US"/>
        </w:rPr>
        <w:t>tlara uyulduğu;</w:t>
      </w:r>
      <w:proofErr w:type="gramEnd"/>
    </w:p>
    <w:p w:rsidR="00C505F0" w:rsidRPr="00AF23EB" w:rsidRDefault="00E60182" w:rsidP="001C47C1">
      <w:pPr>
        <w:autoSpaceDE w:val="0"/>
        <w:autoSpaceDN w:val="0"/>
        <w:adjustRightInd w:val="0"/>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14</w:t>
      </w:r>
      <w:r w:rsidR="00DF189D" w:rsidRPr="00AF23EB">
        <w:rPr>
          <w:rFonts w:ascii="Times New Roman" w:eastAsia="Times New Roman" w:hAnsi="Times New Roman" w:cs="Times New Roman"/>
          <w:b/>
          <w:sz w:val="24"/>
          <w:szCs w:val="24"/>
        </w:rPr>
        <w:t xml:space="preserve">) </w:t>
      </w:r>
      <w:r w:rsidR="0046097A" w:rsidRPr="00AF23EB">
        <w:rPr>
          <w:rFonts w:ascii="Times New Roman" w:eastAsia="Times New Roman" w:hAnsi="Times New Roman" w:cs="Times New Roman"/>
          <w:b/>
          <w:sz w:val="24"/>
          <w:szCs w:val="24"/>
        </w:rPr>
        <w:t>Asansör</w:t>
      </w:r>
      <w:r w:rsidR="000A11B2" w:rsidRPr="00AF23EB">
        <w:rPr>
          <w:rFonts w:ascii="Times New Roman" w:eastAsia="Times New Roman" w:hAnsi="Times New Roman" w:cs="Times New Roman"/>
          <w:b/>
          <w:sz w:val="24"/>
          <w:szCs w:val="24"/>
        </w:rPr>
        <w:t>/Engelli Taşıma ve İletme Sistemi</w:t>
      </w:r>
      <w:r w:rsidR="0046097A" w:rsidRPr="00AF23EB">
        <w:rPr>
          <w:rFonts w:ascii="Times New Roman" w:eastAsia="Times New Roman" w:hAnsi="Times New Roman" w:cs="Times New Roman"/>
          <w:sz w:val="24"/>
          <w:szCs w:val="24"/>
        </w:rPr>
        <w:t xml:space="preserve"> </w:t>
      </w:r>
      <w:r w:rsidR="000A02F7" w:rsidRPr="00AF23EB">
        <w:rPr>
          <w:rFonts w:ascii="Times New Roman" w:eastAsia="Times New Roman" w:hAnsi="Times New Roman" w:cs="Times New Roman"/>
          <w:sz w:val="24"/>
          <w:szCs w:val="24"/>
        </w:rPr>
        <w:t>(</w:t>
      </w:r>
      <w:r w:rsidR="00C505F0" w:rsidRPr="00AF23EB">
        <w:rPr>
          <w:rFonts w:ascii="Times New Roman" w:eastAsia="Times New Roman" w:hAnsi="Times New Roman" w:cs="Times New Roman"/>
          <w:sz w:val="24"/>
          <w:szCs w:val="24"/>
        </w:rPr>
        <w:t xml:space="preserve">MEB Özel Öğretim Kurumları Yönetmeliği, 11/2; </w:t>
      </w:r>
      <w:r w:rsidR="0046097A" w:rsidRPr="00AF23EB">
        <w:rPr>
          <w:rFonts w:ascii="Times New Roman" w:hAnsi="Times New Roman" w:cs="Times New Roman"/>
          <w:sz w:val="24"/>
          <w:szCs w:val="24"/>
        </w:rPr>
        <w:t>Özel Öğretim Kurumları Standartlar Yönergesi, Madde 10</w:t>
      </w:r>
      <w:r w:rsidR="00FA116B">
        <w:rPr>
          <w:rFonts w:ascii="Times New Roman" w:hAnsi="Times New Roman" w:cs="Times New Roman"/>
          <w:sz w:val="24"/>
          <w:szCs w:val="24"/>
        </w:rPr>
        <w:t>/7</w:t>
      </w:r>
      <w:r w:rsidR="000A02F7" w:rsidRPr="00AF23EB">
        <w:rPr>
          <w:rFonts w:ascii="Times New Roman" w:hAnsi="Times New Roman" w:cs="Times New Roman"/>
          <w:sz w:val="24"/>
          <w:szCs w:val="24"/>
        </w:rPr>
        <w:t>)</w:t>
      </w:r>
      <w:r w:rsidR="0046097A" w:rsidRPr="00AF23EB">
        <w:rPr>
          <w:rFonts w:ascii="Times New Roman" w:hAnsi="Times New Roman" w:cs="Times New Roman"/>
          <w:b/>
          <w:sz w:val="24"/>
          <w:szCs w:val="24"/>
        </w:rPr>
        <w:t xml:space="preserve">: </w:t>
      </w:r>
      <w:r w:rsidR="00DC5DF0" w:rsidRPr="00AF23EB">
        <w:rPr>
          <w:rFonts w:ascii="Times New Roman" w:hAnsi="Times New Roman" w:cs="Times New Roman"/>
          <w:sz w:val="24"/>
          <w:szCs w:val="24"/>
        </w:rPr>
        <w:t>Kurum</w:t>
      </w:r>
      <w:r w:rsidR="00D032BC" w:rsidRPr="00AF23EB">
        <w:rPr>
          <w:rFonts w:ascii="Times New Roman" w:hAnsi="Times New Roman" w:cs="Times New Roman"/>
          <w:sz w:val="24"/>
          <w:szCs w:val="24"/>
        </w:rPr>
        <w:t xml:space="preserve"> binasında </w:t>
      </w:r>
      <w:proofErr w:type="gramStart"/>
      <w:r w:rsidR="00AF23EB" w:rsidRPr="00AF23EB">
        <w:rPr>
          <w:rFonts w:ascii="Times New Roman" w:hAnsi="Times New Roman" w:cs="Times New Roman"/>
          <w:sz w:val="24"/>
          <w:szCs w:val="24"/>
        </w:rPr>
        <w:t>……..</w:t>
      </w:r>
      <w:proofErr w:type="gramEnd"/>
      <w:r w:rsidR="00AF23EB" w:rsidRPr="00AF23EB">
        <w:rPr>
          <w:rFonts w:ascii="Times New Roman" w:hAnsi="Times New Roman" w:cs="Times New Roman"/>
          <w:sz w:val="24"/>
          <w:szCs w:val="24"/>
        </w:rPr>
        <w:t xml:space="preserve">sicil/kimlik numaralı bir adet </w:t>
      </w:r>
      <w:r w:rsidR="00D032BC" w:rsidRPr="00AF23EB">
        <w:rPr>
          <w:rFonts w:ascii="Times New Roman" w:hAnsi="Times New Roman" w:cs="Times New Roman"/>
          <w:sz w:val="24"/>
          <w:szCs w:val="24"/>
        </w:rPr>
        <w:t>asansör</w:t>
      </w:r>
      <w:r w:rsidR="00AF23EB" w:rsidRPr="00AF23EB">
        <w:rPr>
          <w:rFonts w:ascii="Times New Roman" w:hAnsi="Times New Roman" w:cs="Times New Roman"/>
          <w:sz w:val="24"/>
          <w:szCs w:val="24"/>
        </w:rPr>
        <w:t>ün</w:t>
      </w:r>
      <w:r w:rsidR="00D032BC" w:rsidRPr="00AF23EB">
        <w:rPr>
          <w:rFonts w:ascii="Times New Roman" w:hAnsi="Times New Roman" w:cs="Times New Roman"/>
          <w:sz w:val="24"/>
          <w:szCs w:val="24"/>
        </w:rPr>
        <w:t xml:space="preserve"> bulunduğu; asansörün</w:t>
      </w:r>
      <w:r w:rsidR="00AF23EB" w:rsidRPr="00AF23EB">
        <w:rPr>
          <w:rFonts w:ascii="Times New Roman" w:hAnsi="Times New Roman" w:cs="Times New Roman"/>
          <w:sz w:val="24"/>
          <w:szCs w:val="24"/>
        </w:rPr>
        <w:t>,</w:t>
      </w:r>
      <w:r w:rsidR="00D032BC" w:rsidRPr="00AF23EB">
        <w:rPr>
          <w:rFonts w:ascii="Times New Roman" w:hAnsi="Times New Roman" w:cs="Times New Roman"/>
          <w:sz w:val="24"/>
          <w:szCs w:val="24"/>
        </w:rPr>
        <w:t xml:space="preserve"> engelliler için Türk Standartları Enstitüsünün belirlediği standartlara uygun olduğuna ilişkin </w:t>
      </w:r>
      <w:r w:rsidR="00AF23EB" w:rsidRPr="00AF23EB">
        <w:rPr>
          <w:rFonts w:ascii="Times New Roman" w:hAnsi="Times New Roman" w:cs="Times New Roman"/>
          <w:sz w:val="24"/>
          <w:szCs w:val="24"/>
        </w:rPr>
        <w:t xml:space="preserve">Makine Mühendisi ……. </w:t>
      </w:r>
      <w:proofErr w:type="gramStart"/>
      <w:r w:rsidR="00AF23EB" w:rsidRPr="00AF23EB">
        <w:rPr>
          <w:rFonts w:ascii="Times New Roman" w:hAnsi="Times New Roman" w:cs="Times New Roman"/>
          <w:sz w:val="24"/>
          <w:szCs w:val="24"/>
        </w:rPr>
        <w:t>tarafından</w:t>
      </w:r>
      <w:proofErr w:type="gramEnd"/>
      <w:r w:rsidR="00AF23EB" w:rsidRPr="00AF23EB">
        <w:rPr>
          <w:rFonts w:ascii="Times New Roman" w:hAnsi="Times New Roman" w:cs="Times New Roman"/>
          <w:sz w:val="24"/>
          <w:szCs w:val="24"/>
        </w:rPr>
        <w:t xml:space="preserve"> düzenlenmiş raporun ve makine mühendisine ait geçerliliği devam eden yetki belgesinin bulunduğu, asansörün çalışır vaziyette olduğu (Ek: …);</w:t>
      </w:r>
      <w:r w:rsidR="00DC5DF0" w:rsidRPr="00AF23EB">
        <w:rPr>
          <w:rFonts w:ascii="Times New Roman" w:hAnsi="Times New Roman" w:cs="Times New Roman"/>
          <w:sz w:val="24"/>
          <w:szCs w:val="24"/>
        </w:rPr>
        <w:t xml:space="preserve"> </w:t>
      </w:r>
    </w:p>
    <w:p w:rsidR="001C47C1" w:rsidRPr="001C47C1" w:rsidRDefault="00E60182" w:rsidP="001C47C1">
      <w:pPr>
        <w:autoSpaceDE w:val="0"/>
        <w:autoSpaceDN w:val="0"/>
        <w:adjustRightInd w:val="0"/>
        <w:spacing w:before="120" w:after="120" w:line="240" w:lineRule="auto"/>
        <w:ind w:firstLine="709"/>
        <w:jc w:val="both"/>
        <w:rPr>
          <w:rFonts w:ascii="Times New Roman" w:hAnsi="Times New Roman" w:cs="Times New Roman"/>
          <w:sz w:val="24"/>
          <w:szCs w:val="24"/>
          <w:lang w:eastAsia="ar-SA"/>
        </w:rPr>
      </w:pPr>
      <w:r>
        <w:rPr>
          <w:rFonts w:ascii="Times New Roman" w:hAnsi="Times New Roman" w:cs="Times New Roman"/>
          <w:b/>
          <w:sz w:val="24"/>
          <w:szCs w:val="24"/>
        </w:rPr>
        <w:t>15</w:t>
      </w:r>
      <w:r w:rsidR="00DF189D" w:rsidRPr="001C47C1">
        <w:rPr>
          <w:rFonts w:ascii="Times New Roman" w:hAnsi="Times New Roman" w:cs="Times New Roman"/>
          <w:b/>
          <w:sz w:val="24"/>
          <w:szCs w:val="24"/>
        </w:rPr>
        <w:t xml:space="preserve">) Koridorlar </w:t>
      </w:r>
      <w:r w:rsidR="000A02F7">
        <w:rPr>
          <w:rFonts w:ascii="Times New Roman" w:hAnsi="Times New Roman" w:cs="Times New Roman"/>
          <w:sz w:val="24"/>
          <w:szCs w:val="24"/>
        </w:rPr>
        <w:t>(</w:t>
      </w:r>
      <w:r w:rsidR="00C505F0" w:rsidRPr="0074560D">
        <w:rPr>
          <w:rFonts w:ascii="Times New Roman" w:hAnsi="Times New Roman" w:cs="Times New Roman"/>
          <w:sz w:val="24"/>
          <w:szCs w:val="24"/>
        </w:rPr>
        <w:t>Özel Öğretim Kurumları Standartlar Yönergesi, Madde 12</w:t>
      </w:r>
      <w:r w:rsidR="000A02F7">
        <w:rPr>
          <w:rFonts w:ascii="Times New Roman" w:hAnsi="Times New Roman" w:cs="Times New Roman"/>
          <w:sz w:val="24"/>
          <w:szCs w:val="24"/>
        </w:rPr>
        <w:t>)</w:t>
      </w:r>
      <w:r w:rsidR="00C505F0" w:rsidRPr="000A02F7">
        <w:rPr>
          <w:rFonts w:ascii="Times New Roman" w:hAnsi="Times New Roman" w:cs="Times New Roman"/>
          <w:b/>
          <w:sz w:val="24"/>
          <w:szCs w:val="24"/>
        </w:rPr>
        <w:t>:</w:t>
      </w:r>
      <w:r w:rsidR="00C505F0">
        <w:rPr>
          <w:rFonts w:ascii="Times New Roman" w:hAnsi="Times New Roman" w:cs="Times New Roman"/>
          <w:b/>
          <w:sz w:val="24"/>
          <w:szCs w:val="24"/>
        </w:rPr>
        <w:t xml:space="preserve"> </w:t>
      </w:r>
      <w:r w:rsidR="00DF189D" w:rsidRPr="001C47C1">
        <w:rPr>
          <w:rFonts w:ascii="Times New Roman" w:hAnsi="Times New Roman" w:cs="Times New Roman"/>
          <w:sz w:val="24"/>
          <w:szCs w:val="24"/>
        </w:rPr>
        <w:t>Koridor genişli</w:t>
      </w:r>
      <w:r w:rsidR="00EE4407">
        <w:rPr>
          <w:rFonts w:ascii="Times New Roman" w:hAnsi="Times New Roman" w:cs="Times New Roman"/>
          <w:sz w:val="24"/>
          <w:szCs w:val="24"/>
        </w:rPr>
        <w:t>ğinin</w:t>
      </w:r>
      <w:r w:rsidR="00DC5DF0">
        <w:rPr>
          <w:rFonts w:ascii="Times New Roman" w:hAnsi="Times New Roman" w:cs="Times New Roman"/>
          <w:sz w:val="24"/>
          <w:szCs w:val="24"/>
        </w:rPr>
        <w:t>,</w:t>
      </w:r>
      <w:r w:rsidR="00EE4407">
        <w:rPr>
          <w:rFonts w:ascii="Times New Roman" w:hAnsi="Times New Roman" w:cs="Times New Roman"/>
          <w:sz w:val="24"/>
          <w:szCs w:val="24"/>
        </w:rPr>
        <w:t xml:space="preserve"> kursiyerlerin rahatlıkla girip çıkmalarına </w:t>
      </w:r>
      <w:proofErr w:type="gramStart"/>
      <w:r w:rsidR="00EE4407">
        <w:rPr>
          <w:rFonts w:ascii="Times New Roman" w:hAnsi="Times New Roman" w:cs="Times New Roman"/>
          <w:sz w:val="24"/>
          <w:szCs w:val="24"/>
        </w:rPr>
        <w:t>imkan</w:t>
      </w:r>
      <w:proofErr w:type="gramEnd"/>
      <w:r w:rsidR="00EE4407">
        <w:rPr>
          <w:rFonts w:ascii="Times New Roman" w:hAnsi="Times New Roman" w:cs="Times New Roman"/>
          <w:sz w:val="24"/>
          <w:szCs w:val="24"/>
        </w:rPr>
        <w:t xml:space="preserve"> verdiği</w:t>
      </w:r>
      <w:r w:rsidR="001D6DE6">
        <w:rPr>
          <w:rFonts w:ascii="Times New Roman" w:hAnsi="Times New Roman" w:cs="Times New Roman"/>
          <w:sz w:val="24"/>
          <w:szCs w:val="24"/>
        </w:rPr>
        <w:t>;</w:t>
      </w:r>
    </w:p>
    <w:p w:rsidR="00DF189D" w:rsidRDefault="00CE086C" w:rsidP="00DF189D">
      <w:pPr>
        <w:suppressAutoHyphens/>
        <w:spacing w:before="120" w:after="12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g</w:t>
      </w:r>
      <w:r w:rsidR="00DF189D" w:rsidRPr="00B11316">
        <w:rPr>
          <w:rFonts w:ascii="Times New Roman" w:eastAsia="Times New Roman" w:hAnsi="Times New Roman" w:cs="Times New Roman"/>
          <w:sz w:val="24"/>
          <w:szCs w:val="24"/>
        </w:rPr>
        <w:t>örülmüştür</w:t>
      </w:r>
      <w:proofErr w:type="gramEnd"/>
      <w:r>
        <w:rPr>
          <w:rFonts w:ascii="Times New Roman" w:eastAsia="Times New Roman" w:hAnsi="Times New Roman" w:cs="Times New Roman"/>
          <w:sz w:val="24"/>
          <w:szCs w:val="24"/>
        </w:rPr>
        <w:t>/tespit edilmiştir/anlaşılmıştır</w:t>
      </w:r>
      <w:r w:rsidR="00DF189D" w:rsidRPr="00B11316">
        <w:rPr>
          <w:rFonts w:ascii="Times New Roman" w:eastAsia="Times New Roman" w:hAnsi="Times New Roman" w:cs="Times New Roman"/>
          <w:sz w:val="24"/>
          <w:szCs w:val="24"/>
        </w:rPr>
        <w:t>.</w:t>
      </w:r>
    </w:p>
    <w:p w:rsidR="00DF189D" w:rsidRPr="000A7C6E" w:rsidRDefault="000A7C6E" w:rsidP="00DF189D">
      <w:pPr>
        <w:autoSpaceDE w:val="0"/>
        <w:autoSpaceDN w:val="0"/>
        <w:adjustRightInd w:val="0"/>
        <w:spacing w:before="120" w:after="120" w:line="240" w:lineRule="auto"/>
        <w:ind w:firstLine="709"/>
        <w:jc w:val="both"/>
        <w:rPr>
          <w:rFonts w:ascii="Times New Roman" w:eastAsia="Times New Roman" w:hAnsi="Times New Roman" w:cs="Times New Roman"/>
          <w:b/>
          <w:sz w:val="24"/>
          <w:szCs w:val="24"/>
        </w:rPr>
      </w:pPr>
      <w:r w:rsidRPr="000A7C6E">
        <w:rPr>
          <w:rFonts w:ascii="Times New Roman" w:eastAsia="Times New Roman" w:hAnsi="Times New Roman" w:cs="Times New Roman"/>
          <w:b/>
          <w:sz w:val="24"/>
          <w:szCs w:val="24"/>
        </w:rPr>
        <w:t xml:space="preserve">C) </w:t>
      </w:r>
      <w:r w:rsidR="00DC5DF0">
        <w:rPr>
          <w:rFonts w:ascii="Times New Roman" w:eastAsia="Times New Roman" w:hAnsi="Times New Roman" w:cs="Times New Roman"/>
          <w:b/>
          <w:sz w:val="24"/>
          <w:szCs w:val="24"/>
        </w:rPr>
        <w:t>KURS</w:t>
      </w:r>
      <w:r w:rsidR="00774E43">
        <w:rPr>
          <w:rFonts w:ascii="Times New Roman" w:eastAsia="Times New Roman" w:hAnsi="Times New Roman" w:cs="Times New Roman"/>
          <w:b/>
          <w:sz w:val="24"/>
          <w:szCs w:val="24"/>
        </w:rPr>
        <w:t xml:space="preserve"> BİNASINDA </w:t>
      </w:r>
      <w:r w:rsidR="00DF189D" w:rsidRPr="000A7C6E">
        <w:rPr>
          <w:rFonts w:ascii="Times New Roman" w:eastAsia="Times New Roman" w:hAnsi="Times New Roman" w:cs="Times New Roman"/>
          <w:b/>
          <w:sz w:val="24"/>
          <w:szCs w:val="24"/>
        </w:rPr>
        <w:t>BULUNMASI GEREKLİ BÖLÜMLER:</w:t>
      </w:r>
    </w:p>
    <w:p w:rsidR="001C47C1" w:rsidRPr="00575136" w:rsidRDefault="00DF189D" w:rsidP="001C47C1">
      <w:pPr>
        <w:spacing w:before="120" w:after="120" w:line="240" w:lineRule="auto"/>
        <w:ind w:firstLine="709"/>
        <w:jc w:val="both"/>
        <w:rPr>
          <w:rFonts w:ascii="Times New Roman" w:eastAsia="Times New Roman" w:hAnsi="Times New Roman" w:cs="Times New Roman"/>
          <w:bCs/>
          <w:sz w:val="24"/>
          <w:szCs w:val="24"/>
        </w:rPr>
      </w:pPr>
      <w:r w:rsidRPr="00575136">
        <w:rPr>
          <w:rFonts w:ascii="Times New Roman" w:eastAsia="Times New Roman" w:hAnsi="Times New Roman" w:cs="Times New Roman"/>
          <w:sz w:val="24"/>
          <w:szCs w:val="24"/>
        </w:rPr>
        <w:t xml:space="preserve">Özel </w:t>
      </w:r>
      <w:proofErr w:type="gramStart"/>
      <w:r w:rsidR="00575136" w:rsidRPr="00575136">
        <w:rPr>
          <w:rFonts w:ascii="Times New Roman" w:eastAsia="Times New Roman" w:hAnsi="Times New Roman" w:cs="Times New Roman"/>
          <w:sz w:val="24"/>
          <w:szCs w:val="24"/>
        </w:rPr>
        <w:t>………….</w:t>
      </w:r>
      <w:proofErr w:type="gramEnd"/>
      <w:r w:rsidR="00B11316" w:rsidRPr="00575136">
        <w:rPr>
          <w:rFonts w:ascii="Times New Roman" w:eastAsia="Times New Roman" w:hAnsi="Times New Roman" w:cs="Times New Roman"/>
          <w:sz w:val="24"/>
          <w:szCs w:val="24"/>
        </w:rPr>
        <w:t xml:space="preserve"> </w:t>
      </w:r>
      <w:r w:rsidR="002333FC">
        <w:rPr>
          <w:rFonts w:ascii="Times New Roman" w:eastAsia="Times New Roman" w:hAnsi="Times New Roman" w:cs="Times New Roman"/>
          <w:sz w:val="24"/>
          <w:szCs w:val="24"/>
        </w:rPr>
        <w:t>Kişisel Gelişim Kursu</w:t>
      </w:r>
      <w:r w:rsidR="009D4E9E">
        <w:rPr>
          <w:rFonts w:ascii="Times New Roman" w:eastAsia="Times New Roman" w:hAnsi="Times New Roman" w:cs="Times New Roman"/>
          <w:sz w:val="24"/>
          <w:szCs w:val="24"/>
        </w:rPr>
        <w:t>nun</w:t>
      </w:r>
      <w:r w:rsidRPr="00575136">
        <w:rPr>
          <w:rFonts w:ascii="Times New Roman" w:eastAsia="Times New Roman" w:hAnsi="Times New Roman" w:cs="Times New Roman"/>
          <w:bCs/>
          <w:sz w:val="24"/>
          <w:szCs w:val="24"/>
        </w:rPr>
        <w:t xml:space="preserve"> yerleşim kat planları aşağıdaki tablolarda olduğu gibidir (</w:t>
      </w:r>
      <w:r w:rsidR="00B11316" w:rsidRPr="00575136">
        <w:rPr>
          <w:rFonts w:ascii="Times New Roman" w:eastAsia="Times New Roman" w:hAnsi="Times New Roman" w:cs="Times New Roman"/>
          <w:bCs/>
          <w:sz w:val="24"/>
          <w:szCs w:val="24"/>
        </w:rPr>
        <w:t xml:space="preserve">Müfettişliğimizce yapılan ölçümler, </w:t>
      </w:r>
      <w:r w:rsidR="00575136" w:rsidRPr="00575136">
        <w:rPr>
          <w:rFonts w:ascii="Times New Roman" w:eastAsia="Times New Roman" w:hAnsi="Times New Roman" w:cs="Times New Roman"/>
          <w:bCs/>
          <w:sz w:val="24"/>
          <w:szCs w:val="24"/>
        </w:rPr>
        <w:t xml:space="preserve">yerleşim </w:t>
      </w:r>
      <w:r w:rsidR="00B11316" w:rsidRPr="00575136">
        <w:rPr>
          <w:rFonts w:ascii="Times New Roman" w:eastAsia="Times New Roman" w:hAnsi="Times New Roman" w:cs="Times New Roman"/>
          <w:bCs/>
          <w:sz w:val="24"/>
          <w:szCs w:val="24"/>
        </w:rPr>
        <w:t xml:space="preserve">planlarındaki mimari </w:t>
      </w:r>
      <w:r w:rsidRPr="00575136">
        <w:rPr>
          <w:rFonts w:ascii="Times New Roman" w:eastAsia="Times New Roman" w:hAnsi="Times New Roman" w:cs="Times New Roman"/>
          <w:bCs/>
          <w:sz w:val="24"/>
          <w:szCs w:val="24"/>
        </w:rPr>
        <w:t>ölçümler</w:t>
      </w:r>
      <w:r w:rsidR="00575136" w:rsidRPr="00575136">
        <w:rPr>
          <w:rFonts w:ascii="Times New Roman" w:eastAsia="Times New Roman" w:hAnsi="Times New Roman" w:cs="Times New Roman"/>
          <w:bCs/>
          <w:sz w:val="24"/>
          <w:szCs w:val="24"/>
        </w:rPr>
        <w:t>le uyumluluk göstermiştir</w:t>
      </w:r>
      <w:r w:rsidRPr="00575136">
        <w:rPr>
          <w:rFonts w:ascii="Times New Roman" w:eastAsia="Times New Roman" w:hAnsi="Times New Roman" w:cs="Times New Roman"/>
          <w:bCs/>
          <w:sz w:val="24"/>
          <w:szCs w:val="24"/>
        </w:rPr>
        <w:t>).</w:t>
      </w:r>
    </w:p>
    <w:p w:rsidR="007C46DF" w:rsidRPr="004A0071"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sidRPr="004A0071">
        <w:rPr>
          <w:rFonts w:ascii="Times New Roman" w:eastAsia="Times New Roman" w:hAnsi="Times New Roman" w:cs="Times New Roman"/>
          <w:b/>
          <w:sz w:val="24"/>
          <w:szCs w:val="24"/>
          <w:lang w:eastAsia="ar-SA"/>
        </w:rPr>
        <w:t>a)</w:t>
      </w:r>
      <w:r>
        <w:rPr>
          <w:rFonts w:ascii="Times New Roman" w:eastAsia="Times New Roman" w:hAnsi="Times New Roman" w:cs="Times New Roman"/>
          <w:b/>
          <w:sz w:val="24"/>
          <w:szCs w:val="24"/>
          <w:lang w:eastAsia="ar-SA"/>
        </w:rPr>
        <w:t xml:space="preserve"> </w:t>
      </w:r>
      <w:r w:rsidRPr="004A0071">
        <w:rPr>
          <w:rFonts w:ascii="Times New Roman" w:eastAsia="Times New Roman" w:hAnsi="Times New Roman" w:cs="Times New Roman"/>
          <w:b/>
          <w:sz w:val="24"/>
          <w:szCs w:val="24"/>
          <w:lang w:eastAsia="ar-SA"/>
        </w:rPr>
        <w:t>Derslikler Dışındaki Zorunlu 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CF54CB" w:rsidRPr="008A2A8D" w:rsidTr="00387FDB">
        <w:trPr>
          <w:trHeight w:val="361"/>
        </w:trPr>
        <w:tc>
          <w:tcPr>
            <w:tcW w:w="2552"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Madde</w:t>
            </w:r>
          </w:p>
        </w:tc>
        <w:tc>
          <w:tcPr>
            <w:tcW w:w="1134" w:type="dxa"/>
            <w:shd w:val="clear" w:color="auto" w:fill="BFBFBF"/>
          </w:tcPr>
          <w:p w:rsidR="00CF54CB"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Kat</w:t>
            </w:r>
          </w:p>
        </w:tc>
        <w:tc>
          <w:tcPr>
            <w:tcW w:w="851" w:type="dxa"/>
            <w:shd w:val="clear" w:color="auto" w:fill="BFBFBF"/>
            <w:vAlign w:val="center"/>
          </w:tcPr>
          <w:p w:rsidR="00CF54CB" w:rsidRPr="008A2A8D" w:rsidRDefault="00CF54CB" w:rsidP="007C46DF">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CF54CB" w:rsidRPr="008A2A8D" w:rsidRDefault="00CF54CB" w:rsidP="007C46DF">
            <w:pPr>
              <w:suppressAutoHyphens/>
              <w:spacing w:after="0" w:line="240" w:lineRule="auto"/>
              <w:ind w:left="-57" w:right="-57"/>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AÇIKLAMALAR</w:t>
            </w:r>
          </w:p>
        </w:tc>
      </w:tr>
      <w:tr w:rsidR="00CF54CB" w:rsidRPr="008A2A8D" w:rsidTr="00387FDB">
        <w:tc>
          <w:tcPr>
            <w:tcW w:w="2552"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 xml:space="preserve">Müdür Odası </w:t>
            </w:r>
          </w:p>
        </w:tc>
        <w:tc>
          <w:tcPr>
            <w:tcW w:w="850" w:type="dxa"/>
            <w:shd w:val="clear" w:color="auto" w:fill="FFFFFF"/>
            <w:vAlign w:val="center"/>
          </w:tcPr>
          <w:p w:rsidR="00CF54CB" w:rsidRPr="008A2A8D" w:rsidRDefault="009539F8" w:rsidP="00652B60">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25/1-a</w:t>
            </w:r>
          </w:p>
        </w:tc>
        <w:tc>
          <w:tcPr>
            <w:tcW w:w="1134" w:type="dxa"/>
            <w:shd w:val="clear" w:color="auto" w:fill="FFFFFF"/>
          </w:tcPr>
          <w:p w:rsidR="00CA6EA4" w:rsidRDefault="00CA6EA4"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r w:rsidR="00387FDB">
              <w:rPr>
                <w:rFonts w:ascii="Times New Roman" w:eastAsia="Times New Roman" w:hAnsi="Times New Roman" w:cs="Times New Roman"/>
                <w:sz w:val="20"/>
                <w:szCs w:val="20"/>
                <w:lang w:eastAsia="ar-SA"/>
              </w:rPr>
              <w:t>,00</w:t>
            </w:r>
          </w:p>
        </w:tc>
        <w:tc>
          <w:tcPr>
            <w:tcW w:w="1134" w:type="dxa"/>
            <w:shd w:val="clear" w:color="auto" w:fill="FFFFFF"/>
            <w:vAlign w:val="center"/>
          </w:tcPr>
          <w:p w:rsidR="00CF54CB" w:rsidRPr="008A2A8D" w:rsidRDefault="00CF54CB" w:rsidP="00C44052">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Zemin Kat</w:t>
            </w:r>
          </w:p>
        </w:tc>
        <w:tc>
          <w:tcPr>
            <w:tcW w:w="851" w:type="dxa"/>
            <w:shd w:val="clear" w:color="auto" w:fill="FFFFFF"/>
            <w:vAlign w:val="center"/>
          </w:tcPr>
          <w:p w:rsidR="00CF54CB" w:rsidRPr="008A2A8D" w:rsidRDefault="00CF54CB"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20,45</w:t>
            </w:r>
          </w:p>
        </w:tc>
        <w:tc>
          <w:tcPr>
            <w:tcW w:w="3118" w:type="dxa"/>
            <w:shd w:val="clear" w:color="auto" w:fill="FFFFFF"/>
            <w:vAlign w:val="center"/>
          </w:tcPr>
          <w:p w:rsidR="00CF54CB" w:rsidRPr="008A2A8D" w:rsidRDefault="00CF54CB"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sidR="00E90529">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sidR="00E90529">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30568" w:rsidRPr="008A2A8D" w:rsidTr="00357350">
        <w:trPr>
          <w:trHeight w:val="105"/>
        </w:trPr>
        <w:tc>
          <w:tcPr>
            <w:tcW w:w="2552" w:type="dxa"/>
            <w:shd w:val="clear" w:color="auto" w:fill="FFFFFF"/>
            <w:vAlign w:val="center"/>
          </w:tcPr>
          <w:p w:rsidR="00930568" w:rsidRPr="00B8283C"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Öğretmenler Odası</w:t>
            </w:r>
          </w:p>
        </w:tc>
        <w:tc>
          <w:tcPr>
            <w:tcW w:w="850" w:type="dxa"/>
            <w:shd w:val="clear" w:color="auto" w:fill="FFFFFF"/>
            <w:vAlign w:val="center"/>
          </w:tcPr>
          <w:p w:rsidR="00930568" w:rsidRPr="00B8283C" w:rsidRDefault="009539F8" w:rsidP="009D4E9E">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25/1-c</w:t>
            </w:r>
          </w:p>
        </w:tc>
        <w:tc>
          <w:tcPr>
            <w:tcW w:w="1134" w:type="dxa"/>
            <w:shd w:val="clear" w:color="auto" w:fill="FFFFFF"/>
            <w:vAlign w:val="center"/>
          </w:tcPr>
          <w:p w:rsidR="00930568" w:rsidRDefault="00357350" w:rsidP="0035735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8,00</w:t>
            </w:r>
          </w:p>
        </w:tc>
        <w:tc>
          <w:tcPr>
            <w:tcW w:w="1134" w:type="dxa"/>
            <w:shd w:val="clear" w:color="auto" w:fill="FFFFFF"/>
            <w:vAlign w:val="center"/>
          </w:tcPr>
          <w:p w:rsidR="00930568" w:rsidRPr="00B8283C" w:rsidRDefault="00930568" w:rsidP="009D4E9E">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 xml:space="preserve">Bodrum </w:t>
            </w:r>
            <w:r w:rsidRPr="00B8283C">
              <w:rPr>
                <w:rFonts w:ascii="Times New Roman" w:eastAsia="Times New Roman" w:hAnsi="Times New Roman" w:cs="Times New Roman"/>
                <w:sz w:val="20"/>
                <w:szCs w:val="20"/>
                <w:lang w:eastAsia="ar-SA"/>
              </w:rPr>
              <w:t xml:space="preserve"> Kat</w:t>
            </w:r>
            <w:proofErr w:type="gramEnd"/>
          </w:p>
        </w:tc>
        <w:tc>
          <w:tcPr>
            <w:tcW w:w="851" w:type="dxa"/>
            <w:shd w:val="clear" w:color="auto" w:fill="FFFFFF"/>
            <w:vAlign w:val="center"/>
          </w:tcPr>
          <w:p w:rsidR="00930568" w:rsidRPr="00B8283C" w:rsidRDefault="00930568" w:rsidP="00C44052">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18,50</w:t>
            </w:r>
          </w:p>
        </w:tc>
        <w:tc>
          <w:tcPr>
            <w:tcW w:w="3118" w:type="dxa"/>
            <w:shd w:val="clear" w:color="auto" w:fill="auto"/>
            <w:vAlign w:val="center"/>
          </w:tcPr>
          <w:p w:rsidR="00930568" w:rsidRPr="008A2A8D" w:rsidRDefault="00930568"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930568" w:rsidRPr="008A2A8D" w:rsidTr="00387FDB">
        <w:trPr>
          <w:trHeight w:val="102"/>
        </w:trPr>
        <w:tc>
          <w:tcPr>
            <w:tcW w:w="2552" w:type="dxa"/>
            <w:shd w:val="clear" w:color="auto" w:fill="FFFFFF"/>
            <w:vAlign w:val="center"/>
          </w:tcPr>
          <w:p w:rsidR="00930568" w:rsidRPr="007850F0"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Kitaplık</w:t>
            </w:r>
          </w:p>
        </w:tc>
        <w:tc>
          <w:tcPr>
            <w:tcW w:w="850" w:type="dxa"/>
            <w:shd w:val="clear" w:color="auto" w:fill="FFFFFF"/>
            <w:vAlign w:val="center"/>
          </w:tcPr>
          <w:p w:rsidR="00930568" w:rsidRPr="007850F0" w:rsidRDefault="009539F8" w:rsidP="009539F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25/1-g</w:t>
            </w:r>
          </w:p>
        </w:tc>
        <w:tc>
          <w:tcPr>
            <w:tcW w:w="1134" w:type="dxa"/>
            <w:shd w:val="clear" w:color="auto" w:fill="FFFFFF"/>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p>
          <w:p w:rsidR="00930568" w:rsidRPr="007850F0"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Pr="007850F0"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 Kat</w:t>
            </w:r>
          </w:p>
        </w:tc>
        <w:tc>
          <w:tcPr>
            <w:tcW w:w="851" w:type="dxa"/>
            <w:shd w:val="clear" w:color="auto" w:fill="FFFFFF"/>
            <w:vAlign w:val="center"/>
          </w:tcPr>
          <w:p w:rsidR="00930568" w:rsidRPr="007850F0" w:rsidRDefault="00930568"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14,13</w:t>
            </w:r>
          </w:p>
        </w:tc>
        <w:tc>
          <w:tcPr>
            <w:tcW w:w="3118" w:type="dxa"/>
            <w:shd w:val="clear" w:color="auto" w:fill="auto"/>
            <w:vAlign w:val="center"/>
          </w:tcPr>
          <w:p w:rsidR="00930568" w:rsidRPr="0083445D" w:rsidRDefault="00930568"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sidRPr="0083445D">
              <w:rPr>
                <w:rFonts w:ascii="Times New Roman" w:eastAsia="Times New Roman" w:hAnsi="Times New Roman" w:cs="Times New Roman"/>
                <w:sz w:val="20"/>
                <w:szCs w:val="20"/>
                <w:lang w:eastAsia="ar-SA"/>
              </w:rPr>
              <w:t xml:space="preserve">İhtiyaca cevap verecek büyüklüktedir. </w:t>
            </w:r>
          </w:p>
        </w:tc>
      </w:tr>
      <w:tr w:rsidR="00930568" w:rsidRPr="008A2A8D" w:rsidTr="00387FDB">
        <w:trPr>
          <w:trHeight w:val="102"/>
        </w:trPr>
        <w:tc>
          <w:tcPr>
            <w:tcW w:w="2552" w:type="dxa"/>
            <w:shd w:val="clear" w:color="auto" w:fill="FFFFFF"/>
            <w:vAlign w:val="center"/>
          </w:tcPr>
          <w:p w:rsidR="00930568" w:rsidRDefault="00930568" w:rsidP="00C44052">
            <w:pPr>
              <w:shd w:val="clear" w:color="auto" w:fill="FFFFFF"/>
              <w:suppressAutoHyphens/>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Teneffüshane</w:t>
            </w:r>
          </w:p>
        </w:tc>
        <w:tc>
          <w:tcPr>
            <w:tcW w:w="850" w:type="dxa"/>
            <w:shd w:val="clear" w:color="auto" w:fill="FFFFFF"/>
            <w:vAlign w:val="center"/>
          </w:tcPr>
          <w:p w:rsidR="00930568" w:rsidRDefault="009539F8" w:rsidP="009539F8">
            <w:pPr>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25/1-f</w:t>
            </w:r>
          </w:p>
        </w:tc>
        <w:tc>
          <w:tcPr>
            <w:tcW w:w="1134" w:type="dxa"/>
            <w:shd w:val="clear" w:color="auto" w:fill="FFFFFF"/>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Default="00930568" w:rsidP="00C44052">
            <w:pPr>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Bodrum, Zemin ve 1. Kat</w:t>
            </w:r>
          </w:p>
        </w:tc>
        <w:tc>
          <w:tcPr>
            <w:tcW w:w="851" w:type="dxa"/>
            <w:shd w:val="clear" w:color="auto" w:fill="FFFFFF"/>
            <w:vAlign w:val="center"/>
          </w:tcPr>
          <w:p w:rsidR="00930568" w:rsidRDefault="00930568" w:rsidP="008052F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3118" w:type="dxa"/>
            <w:shd w:val="clear" w:color="auto" w:fill="auto"/>
            <w:vAlign w:val="center"/>
          </w:tcPr>
          <w:p w:rsidR="00930568" w:rsidRPr="0083445D" w:rsidRDefault="00930568" w:rsidP="003C426F">
            <w:pPr>
              <w:shd w:val="clear" w:color="auto" w:fill="FFFFFF"/>
              <w:suppressAutoHyphens/>
              <w:autoSpaceDE w:val="0"/>
              <w:snapToGrid w:val="0"/>
              <w:spacing w:after="0" w:line="240" w:lineRule="auto"/>
              <w:ind w:left="-57" w:right="-5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Derslik, yönetim, eğitim ve öğretime ayrılan diğer alanlar dışındaki yerler teneffüshane olarak yeterlidir.</w:t>
            </w:r>
          </w:p>
        </w:tc>
      </w:tr>
    </w:tbl>
    <w:p w:rsidR="007C46DF" w:rsidRPr="00A37968" w:rsidRDefault="007C46DF" w:rsidP="007C46DF">
      <w:pPr>
        <w:suppressAutoHyphens/>
        <w:spacing w:before="120" w:after="12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w:t>
      </w:r>
      <w:r w:rsidRPr="00A3796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 xml:space="preserve"> </w:t>
      </w:r>
      <w:r w:rsidR="00387FDB" w:rsidRPr="004A0071">
        <w:rPr>
          <w:rFonts w:ascii="Times New Roman" w:eastAsia="Times New Roman" w:hAnsi="Times New Roman" w:cs="Times New Roman"/>
          <w:b/>
          <w:sz w:val="24"/>
          <w:szCs w:val="24"/>
          <w:lang w:eastAsia="ar-SA"/>
        </w:rPr>
        <w:t xml:space="preserve">Derslikler </w:t>
      </w:r>
      <w:r w:rsidRPr="00A37968">
        <w:rPr>
          <w:rFonts w:ascii="Times New Roman" w:eastAsia="Times New Roman" w:hAnsi="Times New Roman" w:cs="Times New Roman"/>
          <w:b/>
          <w:sz w:val="24"/>
          <w:szCs w:val="24"/>
          <w:lang w:eastAsia="ar-SA"/>
        </w:rPr>
        <w:t xml:space="preserve">Dışındaki </w:t>
      </w:r>
      <w:r>
        <w:rPr>
          <w:rFonts w:ascii="Times New Roman" w:eastAsia="Times New Roman" w:hAnsi="Times New Roman" w:cs="Times New Roman"/>
          <w:b/>
          <w:sz w:val="24"/>
          <w:szCs w:val="24"/>
          <w:lang w:eastAsia="ar-SA"/>
        </w:rPr>
        <w:t xml:space="preserve">İsteğe Bağlı </w:t>
      </w:r>
      <w:r w:rsidRPr="00A37968">
        <w:rPr>
          <w:rFonts w:ascii="Times New Roman" w:eastAsia="Times New Roman" w:hAnsi="Times New Roman" w:cs="Times New Roman"/>
          <w:b/>
          <w:sz w:val="24"/>
          <w:szCs w:val="24"/>
          <w:lang w:eastAsia="ar-SA"/>
        </w:rPr>
        <w:t>Bölümler: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0"/>
        <w:gridCol w:w="1134"/>
        <w:gridCol w:w="1134"/>
        <w:gridCol w:w="851"/>
        <w:gridCol w:w="3118"/>
      </w:tblGrid>
      <w:tr w:rsidR="00387FDB" w:rsidRPr="007C46DF" w:rsidTr="00387FDB">
        <w:trPr>
          <w:trHeight w:val="361"/>
        </w:trPr>
        <w:tc>
          <w:tcPr>
            <w:tcW w:w="2552"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Bulunan Bölümler</w:t>
            </w:r>
          </w:p>
        </w:tc>
        <w:tc>
          <w:tcPr>
            <w:tcW w:w="850"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Madde</w:t>
            </w:r>
          </w:p>
        </w:tc>
        <w:tc>
          <w:tcPr>
            <w:tcW w:w="1134" w:type="dxa"/>
            <w:shd w:val="clear" w:color="auto" w:fill="BFBFBF"/>
          </w:tcPr>
          <w:p w:rsidR="00387FDB"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Standardı</w:t>
            </w:r>
          </w:p>
          <w:p w:rsidR="00387FDB" w:rsidRPr="007C46DF" w:rsidRDefault="00387FDB" w:rsidP="00387FDB">
            <w:pPr>
              <w:suppressAutoHyphens/>
              <w:spacing w:after="0" w:line="240" w:lineRule="auto"/>
              <w:jc w:val="center"/>
              <w:rPr>
                <w:rFonts w:ascii="Times New Roman" w:eastAsia="Times New Roman" w:hAnsi="Times New Roman" w:cs="Times New Roman"/>
                <w:b/>
                <w:sz w:val="20"/>
                <w:szCs w:val="20"/>
                <w:lang w:eastAsia="ar-SA"/>
              </w:rPr>
            </w:pPr>
            <w:r w:rsidRPr="008A2A8D">
              <w:rPr>
                <w:rFonts w:ascii="Times New Roman" w:eastAsia="Times New Roman" w:hAnsi="Times New Roman" w:cs="Times New Roman"/>
                <w:b/>
                <w:sz w:val="20"/>
                <w:szCs w:val="20"/>
                <w:lang w:eastAsia="ar-SA"/>
              </w:rPr>
              <w:t>m2</w:t>
            </w:r>
          </w:p>
        </w:tc>
        <w:tc>
          <w:tcPr>
            <w:tcW w:w="1134"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Kat</w:t>
            </w:r>
          </w:p>
        </w:tc>
        <w:tc>
          <w:tcPr>
            <w:tcW w:w="851" w:type="dxa"/>
            <w:shd w:val="clear" w:color="auto" w:fill="BFBFBF"/>
            <w:vAlign w:val="center"/>
          </w:tcPr>
          <w:p w:rsidR="00387FDB" w:rsidRPr="007C46DF" w:rsidRDefault="00387FDB" w:rsidP="0041415F">
            <w:pPr>
              <w:suppressAutoHyphens/>
              <w:spacing w:after="0" w:line="240" w:lineRule="auto"/>
              <w:jc w:val="center"/>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Alanı m2</w:t>
            </w:r>
          </w:p>
        </w:tc>
        <w:tc>
          <w:tcPr>
            <w:tcW w:w="3118" w:type="dxa"/>
            <w:shd w:val="clear" w:color="auto" w:fill="BFBFBF"/>
            <w:vAlign w:val="center"/>
          </w:tcPr>
          <w:p w:rsidR="00387FDB" w:rsidRPr="007C46DF" w:rsidRDefault="00387FDB" w:rsidP="0041415F">
            <w:pPr>
              <w:suppressAutoHyphens/>
              <w:spacing w:after="0" w:line="240" w:lineRule="auto"/>
              <w:rPr>
                <w:rFonts w:ascii="Times New Roman" w:eastAsia="Times New Roman" w:hAnsi="Times New Roman" w:cs="Times New Roman"/>
                <w:b/>
                <w:sz w:val="20"/>
                <w:szCs w:val="20"/>
                <w:lang w:eastAsia="ar-SA"/>
              </w:rPr>
            </w:pPr>
            <w:r w:rsidRPr="007C46DF">
              <w:rPr>
                <w:rFonts w:ascii="Times New Roman" w:eastAsia="Times New Roman" w:hAnsi="Times New Roman" w:cs="Times New Roman"/>
                <w:b/>
                <w:sz w:val="20"/>
                <w:szCs w:val="20"/>
                <w:lang w:eastAsia="ar-SA"/>
              </w:rPr>
              <w:t>AÇIKLAMALAR</w:t>
            </w:r>
          </w:p>
        </w:tc>
      </w:tr>
      <w:tr w:rsidR="00930568" w:rsidRPr="007C46DF" w:rsidTr="00387FDB">
        <w:trPr>
          <w:trHeight w:val="235"/>
        </w:trPr>
        <w:tc>
          <w:tcPr>
            <w:tcW w:w="2552" w:type="dxa"/>
            <w:shd w:val="clear" w:color="auto" w:fill="FFFFFF"/>
            <w:vAlign w:val="center"/>
          </w:tcPr>
          <w:p w:rsidR="00930568" w:rsidRPr="007C46DF" w:rsidRDefault="00930568"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Kurucu Odası</w:t>
            </w:r>
          </w:p>
        </w:tc>
        <w:tc>
          <w:tcPr>
            <w:tcW w:w="850" w:type="dxa"/>
            <w:shd w:val="clear" w:color="auto" w:fill="FFFFFF"/>
            <w:vAlign w:val="center"/>
          </w:tcPr>
          <w:p w:rsidR="00930568" w:rsidRPr="007C46DF" w:rsidRDefault="00930568" w:rsidP="009539F8">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539F8">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p>
        </w:tc>
        <w:tc>
          <w:tcPr>
            <w:tcW w:w="1134" w:type="dxa"/>
            <w:shd w:val="clear" w:color="auto" w:fill="FFFFFF"/>
          </w:tcPr>
          <w:p w:rsidR="00930568" w:rsidRDefault="00930568"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shd w:val="clear" w:color="auto" w:fill="FFFFFF"/>
            <w:vAlign w:val="center"/>
          </w:tcPr>
          <w:p w:rsidR="00930568" w:rsidRPr="007C46DF" w:rsidRDefault="00930568" w:rsidP="00652B60">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Zemin Kat</w:t>
            </w:r>
          </w:p>
        </w:tc>
        <w:tc>
          <w:tcPr>
            <w:tcW w:w="851" w:type="dxa"/>
            <w:shd w:val="clear" w:color="auto" w:fill="FFFFFF"/>
            <w:vAlign w:val="center"/>
          </w:tcPr>
          <w:p w:rsidR="00930568" w:rsidRPr="007C46DF" w:rsidRDefault="00930568"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23,30</w:t>
            </w:r>
          </w:p>
        </w:tc>
        <w:tc>
          <w:tcPr>
            <w:tcW w:w="3118" w:type="dxa"/>
            <w:shd w:val="clear" w:color="auto" w:fill="FFFFFF"/>
            <w:vAlign w:val="center"/>
          </w:tcPr>
          <w:p w:rsidR="00930568" w:rsidRPr="008A2A8D" w:rsidRDefault="00930568"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r w:rsidR="00E90529" w:rsidRPr="007C46DF" w:rsidTr="00387FDB">
        <w:tc>
          <w:tcPr>
            <w:tcW w:w="2552" w:type="dxa"/>
            <w:shd w:val="clear" w:color="auto" w:fill="FFFFFF"/>
            <w:vAlign w:val="center"/>
          </w:tcPr>
          <w:p w:rsidR="00E90529" w:rsidRPr="007C46DF" w:rsidRDefault="00E90529" w:rsidP="0041415F">
            <w:pPr>
              <w:shd w:val="clear" w:color="auto" w:fill="FFFFFF"/>
              <w:suppressAutoHyphens/>
              <w:snapToGrid w:val="0"/>
              <w:spacing w:after="0" w:line="240" w:lineRule="auto"/>
              <w:ind w:left="-57" w:right="-57"/>
              <w:rPr>
                <w:rFonts w:ascii="Times New Roman" w:eastAsia="Times New Roman" w:hAnsi="Times New Roman" w:cs="Times New Roman"/>
                <w:sz w:val="20"/>
                <w:szCs w:val="20"/>
                <w:lang w:eastAsia="ar-SA"/>
              </w:rPr>
            </w:pPr>
            <w:r w:rsidRPr="007C46DF">
              <w:rPr>
                <w:rFonts w:ascii="Times New Roman" w:eastAsia="Times New Roman" w:hAnsi="Times New Roman" w:cs="Times New Roman"/>
                <w:sz w:val="20"/>
                <w:szCs w:val="20"/>
                <w:lang w:eastAsia="ar-SA"/>
              </w:rPr>
              <w:t>Müdür Yardımcısı Odası</w:t>
            </w:r>
          </w:p>
        </w:tc>
        <w:tc>
          <w:tcPr>
            <w:tcW w:w="850" w:type="dxa"/>
            <w:shd w:val="clear" w:color="auto" w:fill="FFFFFF"/>
            <w:vAlign w:val="center"/>
          </w:tcPr>
          <w:p w:rsidR="00D361B5" w:rsidRDefault="00710C71" w:rsidP="009D4E9E">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9539F8">
              <w:rPr>
                <w:rFonts w:ascii="Times New Roman" w:eastAsia="Times New Roman" w:hAnsi="Times New Roman" w:cs="Times New Roman"/>
                <w:sz w:val="20"/>
                <w:szCs w:val="20"/>
                <w:lang w:eastAsia="ar-SA"/>
              </w:rPr>
              <w:t>5/1-b</w:t>
            </w:r>
          </w:p>
          <w:p w:rsidR="00E90529" w:rsidRPr="007C46DF" w:rsidRDefault="00D361B5" w:rsidP="009539F8">
            <w:pPr>
              <w:shd w:val="clear" w:color="auto" w:fill="FFFFFF"/>
              <w:suppressAutoHyphens/>
              <w:snapToGrid w:val="0"/>
              <w:spacing w:after="0" w:line="240" w:lineRule="auto"/>
              <w:ind w:left="-70" w:right="-70"/>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r w:rsidR="009539F8">
              <w:rPr>
                <w:rFonts w:ascii="Times New Roman" w:eastAsia="Times New Roman" w:hAnsi="Times New Roman" w:cs="Times New Roman"/>
                <w:sz w:val="20"/>
                <w:szCs w:val="20"/>
                <w:lang w:eastAsia="ar-SA"/>
              </w:rPr>
              <w:t>9</w:t>
            </w:r>
            <w:r>
              <w:rPr>
                <w:rFonts w:ascii="Times New Roman" w:eastAsia="Times New Roman" w:hAnsi="Times New Roman" w:cs="Times New Roman"/>
                <w:sz w:val="20"/>
                <w:szCs w:val="20"/>
                <w:lang w:eastAsia="ar-SA"/>
              </w:rPr>
              <w:t>/1</w:t>
            </w:r>
            <w:r w:rsidR="00E90529">
              <w:rPr>
                <w:rFonts w:ascii="Times New Roman" w:eastAsia="Times New Roman" w:hAnsi="Times New Roman" w:cs="Times New Roman"/>
                <w:sz w:val="20"/>
                <w:szCs w:val="20"/>
                <w:lang w:eastAsia="ar-SA"/>
              </w:rPr>
              <w:t xml:space="preserve"> </w:t>
            </w:r>
          </w:p>
        </w:tc>
        <w:tc>
          <w:tcPr>
            <w:tcW w:w="1134" w:type="dxa"/>
            <w:shd w:val="clear" w:color="auto" w:fill="FFFFFF"/>
          </w:tcPr>
          <w:p w:rsidR="00E90529" w:rsidRPr="007C46DF" w:rsidRDefault="00E90529"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10,00</w:t>
            </w:r>
          </w:p>
        </w:tc>
        <w:tc>
          <w:tcPr>
            <w:tcW w:w="1134" w:type="dxa"/>
            <w:shd w:val="clear" w:color="auto" w:fill="FFFFFF"/>
            <w:vAlign w:val="center"/>
          </w:tcPr>
          <w:p w:rsidR="00E90529" w:rsidRPr="007C46DF" w:rsidRDefault="00A1256D" w:rsidP="0041415F">
            <w:pPr>
              <w:shd w:val="clear" w:color="auto" w:fill="FFFFFF"/>
              <w:suppressAutoHyphens/>
              <w:snapToGrid w:val="0"/>
              <w:spacing w:after="0" w:line="240" w:lineRule="auto"/>
              <w:ind w:left="-57" w:right="-57"/>
              <w:jc w:val="center"/>
              <w:rPr>
                <w:rFonts w:ascii="Times New Roman" w:eastAsia="Times New Roman" w:hAnsi="Times New Roman" w:cs="Times New Roman"/>
                <w:sz w:val="20"/>
                <w:szCs w:val="20"/>
                <w:lang w:eastAsia="ar-SA"/>
              </w:rPr>
            </w:pPr>
            <w:proofErr w:type="gramStart"/>
            <w:r>
              <w:rPr>
                <w:rFonts w:ascii="Times New Roman" w:eastAsia="Times New Roman" w:hAnsi="Times New Roman" w:cs="Times New Roman"/>
                <w:sz w:val="20"/>
                <w:szCs w:val="20"/>
                <w:lang w:eastAsia="ar-SA"/>
              </w:rPr>
              <w:t xml:space="preserve">Bodrum </w:t>
            </w:r>
            <w:r w:rsidR="00E90529" w:rsidRPr="007C46DF">
              <w:rPr>
                <w:rFonts w:ascii="Times New Roman" w:eastAsia="Times New Roman" w:hAnsi="Times New Roman" w:cs="Times New Roman"/>
                <w:sz w:val="20"/>
                <w:szCs w:val="20"/>
                <w:lang w:eastAsia="ar-SA"/>
              </w:rPr>
              <w:t xml:space="preserve"> Kat</w:t>
            </w:r>
            <w:proofErr w:type="gramEnd"/>
          </w:p>
        </w:tc>
        <w:tc>
          <w:tcPr>
            <w:tcW w:w="851" w:type="dxa"/>
            <w:shd w:val="clear" w:color="auto" w:fill="FFFFFF"/>
            <w:vAlign w:val="center"/>
          </w:tcPr>
          <w:p w:rsidR="00E90529" w:rsidRPr="007C46DF" w:rsidRDefault="00E90529" w:rsidP="0041415F">
            <w:pPr>
              <w:shd w:val="clear" w:color="auto" w:fill="FFFFFF"/>
              <w:suppressAutoHyphens/>
              <w:snapToGrid w:val="0"/>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Pr="007C46DF">
              <w:rPr>
                <w:rFonts w:ascii="Times New Roman" w:eastAsia="Times New Roman" w:hAnsi="Times New Roman" w:cs="Times New Roman"/>
                <w:sz w:val="20"/>
                <w:szCs w:val="20"/>
                <w:lang w:eastAsia="ar-SA"/>
              </w:rPr>
              <w:t>,</w:t>
            </w:r>
            <w:r>
              <w:rPr>
                <w:rFonts w:ascii="Times New Roman" w:eastAsia="Times New Roman" w:hAnsi="Times New Roman" w:cs="Times New Roman"/>
                <w:sz w:val="20"/>
                <w:szCs w:val="20"/>
                <w:lang w:eastAsia="ar-SA"/>
              </w:rPr>
              <w:t>67</w:t>
            </w:r>
          </w:p>
        </w:tc>
        <w:tc>
          <w:tcPr>
            <w:tcW w:w="3118" w:type="dxa"/>
            <w:shd w:val="clear" w:color="auto" w:fill="FFFFFF"/>
            <w:vAlign w:val="center"/>
          </w:tcPr>
          <w:p w:rsidR="00E90529" w:rsidRPr="008A2A8D" w:rsidRDefault="00E90529" w:rsidP="009539F8">
            <w:pPr>
              <w:shd w:val="clear" w:color="auto" w:fill="FFFFFF"/>
              <w:suppressAutoHyphens/>
              <w:snapToGrid w:val="0"/>
              <w:spacing w:after="0" w:line="240" w:lineRule="auto"/>
              <w:ind w:left="-57" w:right="-57"/>
              <w:jc w:val="both"/>
              <w:rPr>
                <w:rFonts w:ascii="Times New Roman" w:eastAsia="Times New Roman" w:hAnsi="Times New Roman" w:cs="Times New Roman"/>
                <w:sz w:val="20"/>
                <w:szCs w:val="20"/>
                <w:lang w:eastAsia="ar-SA"/>
              </w:rPr>
            </w:pPr>
            <w:r w:rsidRPr="008A2A8D">
              <w:rPr>
                <w:rFonts w:ascii="Times New Roman" w:eastAsia="Times New Roman" w:hAnsi="Times New Roman" w:cs="Times New Roman"/>
                <w:sz w:val="20"/>
                <w:szCs w:val="20"/>
                <w:lang w:eastAsia="ar-SA"/>
              </w:rPr>
              <w:t>Standartlar Yönergesinin 3</w:t>
            </w:r>
            <w:r w:rsidR="009539F8">
              <w:rPr>
                <w:rFonts w:ascii="Times New Roman" w:eastAsia="Times New Roman" w:hAnsi="Times New Roman" w:cs="Times New Roman"/>
                <w:sz w:val="20"/>
                <w:szCs w:val="20"/>
                <w:lang w:eastAsia="ar-SA"/>
              </w:rPr>
              <w:t>8</w:t>
            </w:r>
            <w:r w:rsidRPr="008A2A8D">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m</w:t>
            </w:r>
            <w:r w:rsidRPr="008A2A8D">
              <w:rPr>
                <w:rFonts w:ascii="Times New Roman" w:eastAsia="Times New Roman" w:hAnsi="Times New Roman" w:cs="Times New Roman"/>
                <w:sz w:val="20"/>
                <w:szCs w:val="20"/>
                <w:lang w:eastAsia="ar-SA"/>
              </w:rPr>
              <w:t>addesinde</w:t>
            </w:r>
            <w:r>
              <w:rPr>
                <w:rFonts w:ascii="Times New Roman" w:eastAsia="Times New Roman" w:hAnsi="Times New Roman" w:cs="Times New Roman"/>
                <w:sz w:val="20"/>
                <w:szCs w:val="20"/>
                <w:lang w:eastAsia="ar-SA"/>
              </w:rPr>
              <w:t xml:space="preserve"> </w:t>
            </w:r>
            <w:r w:rsidRPr="008A2A8D">
              <w:rPr>
                <w:rFonts w:ascii="Times New Roman" w:eastAsia="Times New Roman" w:hAnsi="Times New Roman" w:cs="Times New Roman"/>
                <w:sz w:val="20"/>
                <w:szCs w:val="20"/>
                <w:lang w:eastAsia="ar-SA"/>
              </w:rPr>
              <w:t>belirtilen araç gereçlerin bulunduğu.</w:t>
            </w:r>
          </w:p>
        </w:tc>
      </w:tr>
    </w:tbl>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744051" w:rsidRDefault="00744051" w:rsidP="008635EB">
      <w:pPr>
        <w:suppressAutoHyphens/>
        <w:spacing w:before="120" w:after="120" w:line="240" w:lineRule="auto"/>
        <w:ind w:firstLine="709"/>
        <w:jc w:val="both"/>
        <w:rPr>
          <w:rFonts w:ascii="Times New Roman" w:eastAsia="Times New Roman" w:hAnsi="Times New Roman" w:cs="Times New Roman"/>
          <w:b/>
          <w:sz w:val="23"/>
          <w:szCs w:val="23"/>
          <w:lang w:eastAsia="ar-SA"/>
        </w:rPr>
      </w:pPr>
    </w:p>
    <w:p w:rsidR="008635EB" w:rsidRDefault="00C44052" w:rsidP="008635EB">
      <w:pPr>
        <w:suppressAutoHyphens/>
        <w:spacing w:before="120" w:after="120" w:line="240" w:lineRule="auto"/>
        <w:ind w:firstLine="709"/>
        <w:jc w:val="both"/>
        <w:rPr>
          <w:rFonts w:ascii="Times New Roman" w:eastAsia="Times New Roman" w:hAnsi="Times New Roman" w:cs="Times New Roman"/>
          <w:b/>
          <w:lang w:eastAsia="ar-SA"/>
        </w:rPr>
      </w:pPr>
      <w:r w:rsidRPr="00A37968">
        <w:rPr>
          <w:rFonts w:ascii="Times New Roman" w:eastAsia="Times New Roman" w:hAnsi="Times New Roman" w:cs="Times New Roman"/>
          <w:b/>
          <w:sz w:val="23"/>
          <w:szCs w:val="23"/>
          <w:lang w:eastAsia="ar-SA"/>
        </w:rPr>
        <w:lastRenderedPageBreak/>
        <w:t>c)</w:t>
      </w:r>
      <w:r>
        <w:rPr>
          <w:rFonts w:ascii="Times New Roman" w:eastAsia="Times New Roman" w:hAnsi="Times New Roman" w:cs="Times New Roman"/>
          <w:b/>
          <w:sz w:val="23"/>
          <w:szCs w:val="23"/>
          <w:lang w:eastAsia="ar-SA"/>
        </w:rPr>
        <w:t xml:space="preserve"> </w:t>
      </w:r>
      <w:r w:rsidR="008635EB" w:rsidRPr="00A37968">
        <w:rPr>
          <w:rFonts w:ascii="Times New Roman" w:eastAsia="Times New Roman" w:hAnsi="Times New Roman" w:cs="Times New Roman"/>
          <w:b/>
          <w:lang w:eastAsia="ar-SA"/>
        </w:rPr>
        <w:t xml:space="preserve">Derslikler: </w:t>
      </w:r>
    </w:p>
    <w:tbl>
      <w:tblPr>
        <w:tblW w:w="9371" w:type="dxa"/>
        <w:tblInd w:w="55" w:type="dxa"/>
        <w:tblLayout w:type="fixed"/>
        <w:tblCellMar>
          <w:left w:w="70" w:type="dxa"/>
          <w:right w:w="70" w:type="dxa"/>
        </w:tblCellMar>
        <w:tblLook w:val="04A0" w:firstRow="1" w:lastRow="0" w:firstColumn="1" w:lastColumn="0" w:noHBand="0" w:noVBand="1"/>
      </w:tblPr>
      <w:tblGrid>
        <w:gridCol w:w="715"/>
        <w:gridCol w:w="1297"/>
        <w:gridCol w:w="799"/>
        <w:gridCol w:w="799"/>
        <w:gridCol w:w="800"/>
        <w:gridCol w:w="1134"/>
        <w:gridCol w:w="1275"/>
        <w:gridCol w:w="1701"/>
        <w:gridCol w:w="851"/>
      </w:tblGrid>
      <w:tr w:rsidR="008635EB" w:rsidRPr="006A642D" w:rsidTr="009D4E9E">
        <w:trPr>
          <w:cantSplit/>
          <w:trHeight w:val="3550"/>
        </w:trPr>
        <w:tc>
          <w:tcPr>
            <w:tcW w:w="715" w:type="dxa"/>
            <w:tcBorders>
              <w:top w:val="single" w:sz="4" w:space="0" w:color="auto"/>
              <w:left w:val="single" w:sz="4" w:space="0" w:color="auto"/>
              <w:bottom w:val="single" w:sz="4" w:space="0" w:color="auto"/>
              <w:right w:val="single" w:sz="4" w:space="0" w:color="auto"/>
            </w:tcBorders>
            <w:shd w:val="clear" w:color="000000" w:fill="D8D8D8"/>
            <w:noWrap/>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Katlar</w:t>
            </w:r>
          </w:p>
        </w:tc>
        <w:tc>
          <w:tcPr>
            <w:tcW w:w="1297"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4F16EC">
            <w:pPr>
              <w:spacing w:after="0" w:line="240" w:lineRule="auto"/>
              <w:rPr>
                <w:rFonts w:ascii="Times New Roman" w:eastAsia="Times New Roman" w:hAnsi="Times New Roman" w:cs="Times New Roman"/>
                <w:b/>
                <w:bCs/>
                <w:color w:val="000000"/>
                <w:sz w:val="20"/>
                <w:szCs w:val="20"/>
              </w:rPr>
            </w:pPr>
            <w:proofErr w:type="gramStart"/>
            <w:r w:rsidRPr="006A642D">
              <w:rPr>
                <w:rFonts w:ascii="Times New Roman" w:eastAsia="Times New Roman" w:hAnsi="Times New Roman" w:cs="Times New Roman"/>
                <w:b/>
                <w:bCs/>
                <w:color w:val="000000"/>
                <w:sz w:val="20"/>
                <w:szCs w:val="20"/>
              </w:rPr>
              <w:t xml:space="preserve">Derslikler   </w:t>
            </w:r>
            <w:r w:rsidR="001C0083">
              <w:rPr>
                <w:rFonts w:ascii="Times New Roman" w:eastAsia="Times New Roman" w:hAnsi="Times New Roman" w:cs="Times New Roman"/>
                <w:b/>
                <w:bCs/>
                <w:color w:val="000000"/>
                <w:sz w:val="20"/>
                <w:szCs w:val="20"/>
              </w:rPr>
              <w:t>ve</w:t>
            </w:r>
            <w:proofErr w:type="gramEnd"/>
            <w:r w:rsidR="001C0083">
              <w:rPr>
                <w:rFonts w:ascii="Times New Roman" w:eastAsia="Times New Roman" w:hAnsi="Times New Roman" w:cs="Times New Roman"/>
                <w:b/>
                <w:bCs/>
                <w:color w:val="000000"/>
                <w:sz w:val="20"/>
                <w:szCs w:val="20"/>
              </w:rPr>
              <w:t xml:space="preserve"> Ders Yapılan Yerler</w:t>
            </w:r>
            <w:r w:rsidRPr="006A642D">
              <w:rPr>
                <w:rFonts w:ascii="Times New Roman" w:eastAsia="Times New Roman" w:hAnsi="Times New Roman" w:cs="Times New Roman"/>
                <w:b/>
                <w:bCs/>
                <w:color w:val="000000"/>
                <w:sz w:val="20"/>
                <w:szCs w:val="20"/>
              </w:rPr>
              <w:t xml:space="preserve">                                         ÖÖKSY İlgili Maddesi:                 </w:t>
            </w:r>
            <w:r w:rsidR="0089723F">
              <w:rPr>
                <w:rFonts w:ascii="Times New Roman" w:eastAsia="Times New Roman" w:hAnsi="Times New Roman" w:cs="Times New Roman"/>
                <w:b/>
                <w:bCs/>
                <w:color w:val="000000"/>
                <w:sz w:val="20"/>
                <w:szCs w:val="20"/>
              </w:rPr>
              <w:t xml:space="preserve">                           (</w:t>
            </w:r>
            <w:r w:rsidR="0037507F">
              <w:rPr>
                <w:rFonts w:ascii="Times New Roman" w:eastAsia="Times New Roman" w:hAnsi="Times New Roman" w:cs="Times New Roman"/>
                <w:b/>
                <w:bCs/>
                <w:color w:val="000000"/>
                <w:sz w:val="20"/>
                <w:szCs w:val="20"/>
              </w:rPr>
              <w:t>25/1-ç,  25/1-e</w:t>
            </w:r>
            <w:r w:rsidRPr="006A642D">
              <w:rPr>
                <w:rFonts w:ascii="Times New Roman" w:eastAsia="Times New Roman" w:hAnsi="Times New Roman" w:cs="Times New Roman"/>
                <w:b/>
                <w:bCs/>
                <w:color w:val="000000"/>
                <w:sz w:val="20"/>
                <w:szCs w:val="20"/>
              </w:rPr>
              <w:t>)</w:t>
            </w:r>
          </w:p>
        </w:tc>
        <w:tc>
          <w:tcPr>
            <w:tcW w:w="2398" w:type="dxa"/>
            <w:gridSpan w:val="3"/>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Derslik/Bölüm Ölçüleri</w:t>
            </w:r>
            <w:r w:rsidRPr="006A642D">
              <w:rPr>
                <w:rFonts w:ascii="Times New Roman" w:eastAsia="Times New Roman" w:hAnsi="Times New Roman" w:cs="Times New Roman"/>
                <w:b/>
                <w:bCs/>
                <w:color w:val="000000"/>
                <w:sz w:val="20"/>
                <w:szCs w:val="20"/>
              </w:rPr>
              <w:br/>
              <w:t>Alan(m2)-Hacim(m3)</w:t>
            </w:r>
            <w:r w:rsidRPr="006A642D">
              <w:rPr>
                <w:rFonts w:ascii="Times New Roman" w:eastAsia="Times New Roman" w:hAnsi="Times New Roman" w:cs="Times New Roman"/>
                <w:b/>
                <w:bCs/>
                <w:color w:val="000000"/>
                <w:sz w:val="20"/>
                <w:szCs w:val="20"/>
              </w:rPr>
              <w:br/>
              <w:t>(</w:t>
            </w:r>
            <w:proofErr w:type="spellStart"/>
            <w:r w:rsidRPr="006A642D">
              <w:rPr>
                <w:rFonts w:ascii="Times New Roman" w:eastAsia="Times New Roman" w:hAnsi="Times New Roman" w:cs="Times New Roman"/>
                <w:b/>
                <w:bCs/>
                <w:color w:val="000000"/>
                <w:sz w:val="20"/>
                <w:szCs w:val="20"/>
              </w:rPr>
              <w:t>Formülasyon</w:t>
            </w:r>
            <w:proofErr w:type="spellEnd"/>
            <w:r w:rsidRPr="006A642D">
              <w:rPr>
                <w:rFonts w:ascii="Times New Roman" w:eastAsia="Times New Roman" w:hAnsi="Times New Roman" w:cs="Times New Roman"/>
                <w:b/>
                <w:bCs/>
                <w:color w:val="000000"/>
                <w:sz w:val="20"/>
                <w:szCs w:val="20"/>
              </w:rPr>
              <w:t>= Alan(m2) ile yükseklik çarpılarak çıkan küsuratlı rakamlar bir üst tam sayıya tamamlanarak Hacim( m3) bulunmuş, Hacim de 3,5’ e bölünmüş ve bölümlerin kontenjanları belirlenirken 0,5 ve üzeri sayılar, bir üst tam sayı olarak değerlendirilmiştir.)</w:t>
            </w:r>
          </w:p>
        </w:tc>
        <w:tc>
          <w:tcPr>
            <w:tcW w:w="1134" w:type="dxa"/>
            <w:tcBorders>
              <w:top w:val="single" w:sz="4" w:space="0" w:color="auto"/>
              <w:left w:val="nil"/>
              <w:bottom w:val="single" w:sz="4" w:space="0" w:color="auto"/>
              <w:right w:val="single" w:sz="4" w:space="0" w:color="000000"/>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Pencere Alanı (m2) (Taban alanının %10’undan fazla olduğu; binanın dış cephesinde bulunduğu; doğal havalandırma ve aydınlatmayı sağladığı)</w:t>
            </w:r>
          </w:p>
        </w:tc>
        <w:tc>
          <w:tcPr>
            <w:tcW w:w="1275"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Kapı Genişliği (cm)</w:t>
            </w:r>
          </w:p>
        </w:tc>
        <w:tc>
          <w:tcPr>
            <w:tcW w:w="170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Demirbaş Eşyalar </w:t>
            </w:r>
            <w:r w:rsidRPr="006A642D">
              <w:rPr>
                <w:rFonts w:ascii="Times New Roman" w:eastAsia="Times New Roman" w:hAnsi="Times New Roman" w:cs="Times New Roman"/>
                <w:b/>
                <w:bCs/>
                <w:color w:val="000000"/>
                <w:sz w:val="20"/>
                <w:szCs w:val="20"/>
              </w:rPr>
              <w:t>Araç-Ge</w:t>
            </w:r>
            <w:r w:rsidR="0037507F">
              <w:rPr>
                <w:rFonts w:ascii="Times New Roman" w:eastAsia="Times New Roman" w:hAnsi="Times New Roman" w:cs="Times New Roman"/>
                <w:b/>
                <w:bCs/>
                <w:color w:val="000000"/>
                <w:sz w:val="20"/>
                <w:szCs w:val="20"/>
              </w:rPr>
              <w:t>reçler (ÖÖKSY İlgili Maddesi: 38</w:t>
            </w:r>
            <w:r w:rsidRPr="006A642D">
              <w:rPr>
                <w:rFonts w:ascii="Times New Roman" w:eastAsia="Times New Roman" w:hAnsi="Times New Roman" w:cs="Times New Roman"/>
                <w:b/>
                <w:bCs/>
                <w:color w:val="000000"/>
                <w:sz w:val="20"/>
                <w:szCs w:val="20"/>
              </w:rPr>
              <w:t>/1)</w:t>
            </w:r>
          </w:p>
        </w:tc>
        <w:tc>
          <w:tcPr>
            <w:tcW w:w="851" w:type="dxa"/>
            <w:tcBorders>
              <w:top w:val="single" w:sz="4" w:space="0" w:color="auto"/>
              <w:left w:val="nil"/>
              <w:bottom w:val="single" w:sz="4" w:space="0" w:color="auto"/>
              <w:right w:val="single" w:sz="4" w:space="0" w:color="auto"/>
            </w:tcBorders>
            <w:shd w:val="clear" w:color="000000" w:fill="D8D8D8"/>
            <w:textDirection w:val="btLr"/>
            <w:vAlign w:val="center"/>
            <w:hideMark/>
          </w:tcPr>
          <w:p w:rsidR="008635EB" w:rsidRPr="006A642D" w:rsidRDefault="008635EB" w:rsidP="009D4E9E">
            <w:pPr>
              <w:spacing w:after="0" w:line="240" w:lineRule="auto"/>
              <w:rPr>
                <w:rFonts w:ascii="Times New Roman" w:eastAsia="Times New Roman" w:hAnsi="Times New Roman" w:cs="Times New Roman"/>
                <w:b/>
                <w:bCs/>
                <w:color w:val="000000"/>
                <w:sz w:val="20"/>
                <w:szCs w:val="20"/>
              </w:rPr>
            </w:pPr>
            <w:r w:rsidRPr="006A642D">
              <w:rPr>
                <w:rFonts w:ascii="Times New Roman" w:eastAsia="Times New Roman" w:hAnsi="Times New Roman" w:cs="Times New Roman"/>
                <w:b/>
                <w:bCs/>
                <w:color w:val="000000"/>
                <w:sz w:val="20"/>
                <w:szCs w:val="20"/>
              </w:rPr>
              <w:t xml:space="preserve">Kontenjan </w:t>
            </w:r>
            <w:r w:rsidRPr="006A642D">
              <w:rPr>
                <w:rFonts w:ascii="Times New Roman" w:eastAsia="Times New Roman" w:hAnsi="Times New Roman" w:cs="Times New Roman"/>
                <w:b/>
                <w:bCs/>
                <w:color w:val="000000"/>
                <w:sz w:val="20"/>
                <w:szCs w:val="20"/>
              </w:rPr>
              <w:br/>
              <w:t>Açıklama (ÖÖKY 48. Maddesine göre)</w:t>
            </w: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Default="009171FD" w:rsidP="00710C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w:t>
            </w:r>
          </w:p>
          <w:p w:rsidR="009171FD" w:rsidRPr="006A642D" w:rsidRDefault="009171FD" w:rsidP="00710C7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Teorik Derslik</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16,00</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4C269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44,80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3C426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12,85</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9D4E9E">
            <w:pPr>
              <w:spacing w:after="0" w:line="240" w:lineRule="auto"/>
              <w:rPr>
                <w:rFonts w:ascii="Times New Roman" w:eastAsia="Times New Roman" w:hAnsi="Times New Roman" w:cs="Times New Roman"/>
                <w:b/>
                <w:bCs/>
                <w:sz w:val="20"/>
                <w:szCs w:val="20"/>
              </w:rPr>
            </w:pPr>
          </w:p>
        </w:tc>
      </w:tr>
      <w:tr w:rsidR="009171FD" w:rsidRPr="006A642D" w:rsidTr="009D4E9E">
        <w:trPr>
          <w:trHeight w:val="499"/>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Zemin</w:t>
            </w:r>
          </w:p>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A642D">
              <w:rPr>
                <w:rFonts w:ascii="Times New Roman" w:eastAsia="Times New Roman" w:hAnsi="Times New Roman" w:cs="Times New Roman"/>
                <w:sz w:val="20"/>
                <w:szCs w:val="20"/>
              </w:rPr>
              <w:t>at</w:t>
            </w:r>
          </w:p>
        </w:tc>
        <w:tc>
          <w:tcPr>
            <w:tcW w:w="1297" w:type="dxa"/>
            <w:vMerge w:val="restart"/>
            <w:tcBorders>
              <w:top w:val="nil"/>
              <w:left w:val="single" w:sz="4" w:space="0" w:color="auto"/>
              <w:right w:val="single" w:sz="4" w:space="0" w:color="auto"/>
            </w:tcBorders>
            <w:shd w:val="clear" w:color="auto" w:fill="auto"/>
            <w:vAlign w:val="center"/>
            <w:hideMark/>
          </w:tcPr>
          <w:p w:rsidR="009171FD" w:rsidRDefault="009171FD"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roofErr w:type="spellStart"/>
            <w:r>
              <w:rPr>
                <w:rFonts w:ascii="Times New Roman" w:eastAsia="Times New Roman" w:hAnsi="Times New Roman" w:cs="Times New Roman"/>
                <w:sz w:val="20"/>
                <w:szCs w:val="20"/>
              </w:rPr>
              <w:t>Nolu</w:t>
            </w:r>
            <w:proofErr w:type="spellEnd"/>
            <w:r>
              <w:rPr>
                <w:rFonts w:ascii="Times New Roman" w:eastAsia="Times New Roman" w:hAnsi="Times New Roman" w:cs="Times New Roman"/>
                <w:sz w:val="20"/>
                <w:szCs w:val="20"/>
              </w:rPr>
              <w:t xml:space="preserve"> </w:t>
            </w:r>
          </w:p>
          <w:p w:rsidR="009171FD" w:rsidRPr="006A642D" w:rsidRDefault="009171FD"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Teorik Derslik</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19,56</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4C269D" w:rsidRDefault="009171FD" w:rsidP="009D4E9E">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54,76</w:t>
            </w:r>
          </w:p>
        </w:tc>
        <w:tc>
          <w:tcPr>
            <w:tcW w:w="1134" w:type="dxa"/>
            <w:vMerge w:val="restart"/>
            <w:tcBorders>
              <w:top w:val="nil"/>
              <w:left w:val="nil"/>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16</w:t>
            </w:r>
          </w:p>
        </w:tc>
      </w:tr>
      <w:tr w:rsidR="009171FD" w:rsidRPr="006A642D" w:rsidTr="009D4E9E">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1297"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55,00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15,71</w:t>
            </w:r>
          </w:p>
        </w:tc>
        <w:tc>
          <w:tcPr>
            <w:tcW w:w="1134" w:type="dxa"/>
            <w:vMerge/>
            <w:tcBorders>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275"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sz w:val="20"/>
                <w:szCs w:val="20"/>
              </w:rPr>
            </w:pPr>
          </w:p>
        </w:tc>
        <w:tc>
          <w:tcPr>
            <w:tcW w:w="1701" w:type="dxa"/>
            <w:vMerge/>
            <w:tcBorders>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color w:val="000000"/>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rPr>
                <w:rFonts w:ascii="Times New Roman" w:eastAsia="Times New Roman" w:hAnsi="Times New Roman" w:cs="Times New Roman"/>
                <w:b/>
                <w:bCs/>
                <w:sz w:val="20"/>
                <w:szCs w:val="20"/>
              </w:rPr>
            </w:pP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Müzik Uygulama Dersliği</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37</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84</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9,77</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b/>
                <w:bCs/>
                <w:sz w:val="20"/>
                <w:szCs w:val="20"/>
              </w:rPr>
            </w:pP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Müzik </w:t>
            </w:r>
          </w:p>
          <w:p w:rsidR="009171F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Teorik </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Dersliği</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15,15</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42,42</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12,28</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b/>
                <w:bCs/>
                <w:sz w:val="20"/>
                <w:szCs w:val="20"/>
              </w:rPr>
            </w:pP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Bale </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Dersliği</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9</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85</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83</w:t>
            </w:r>
            <w:r w:rsidRPr="006A642D">
              <w:rPr>
                <w:rFonts w:ascii="Times New Roman" w:eastAsia="Times New Roman" w:hAnsi="Times New Roman" w:cs="Times New Roman"/>
                <w:sz w:val="20"/>
                <w:szCs w:val="20"/>
              </w:rPr>
              <w:t>,</w:t>
            </w:r>
            <w:r>
              <w:rPr>
                <w:rFonts w:ascii="Times New Roman" w:eastAsia="Times New Roman" w:hAnsi="Times New Roman" w:cs="Times New Roman"/>
                <w:sz w:val="20"/>
                <w:szCs w:val="20"/>
              </w:rPr>
              <w:t>58</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3C426F">
            <w:pPr>
              <w:spacing w:after="0" w:line="240" w:lineRule="auto"/>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r w:rsidRPr="006A642D">
              <w:rPr>
                <w:rFonts w:ascii="Times New Roman" w:eastAsia="Times New Roman" w:hAnsi="Times New Roman" w:cs="Times New Roman"/>
                <w:sz w:val="20"/>
                <w:szCs w:val="20"/>
              </w:rPr>
              <w:t>,00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9,33</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b/>
                <w:bCs/>
                <w:sz w:val="20"/>
                <w:szCs w:val="20"/>
              </w:rPr>
            </w:pPr>
          </w:p>
        </w:tc>
      </w:tr>
      <w:tr w:rsidR="009171FD" w:rsidRPr="006A642D" w:rsidTr="00F50186">
        <w:trPr>
          <w:trHeight w:val="499"/>
        </w:trPr>
        <w:tc>
          <w:tcPr>
            <w:tcW w:w="715" w:type="dxa"/>
            <w:vMerge w:val="restart"/>
            <w:tcBorders>
              <w:top w:val="nil"/>
              <w:left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Pr="006A642D">
              <w:rPr>
                <w:rFonts w:ascii="Times New Roman" w:eastAsia="Times New Roman" w:hAnsi="Times New Roman" w:cs="Times New Roman"/>
                <w:sz w:val="20"/>
                <w:szCs w:val="20"/>
              </w:rPr>
              <w:t>.</w:t>
            </w:r>
          </w:p>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roofErr w:type="gramStart"/>
            <w:r w:rsidRPr="006A642D">
              <w:rPr>
                <w:rFonts w:ascii="Times New Roman" w:eastAsia="Times New Roman" w:hAnsi="Times New Roman" w:cs="Times New Roman"/>
                <w:sz w:val="20"/>
                <w:szCs w:val="20"/>
              </w:rPr>
              <w:t>kat</w:t>
            </w:r>
            <w:proofErr w:type="gramEnd"/>
          </w:p>
        </w:tc>
        <w:tc>
          <w:tcPr>
            <w:tcW w:w="12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Bale Teorik Dersliği</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15,00</w:t>
            </w:r>
          </w:p>
        </w:tc>
        <w:tc>
          <w:tcPr>
            <w:tcW w:w="799"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2,</w:t>
            </w:r>
            <w:r>
              <w:rPr>
                <w:rFonts w:ascii="Times New Roman" w:eastAsia="Times New Roman" w:hAnsi="Times New Roman" w:cs="Times New Roman"/>
                <w:sz w:val="20"/>
                <w:szCs w:val="20"/>
              </w:rPr>
              <w:t>80</w:t>
            </w:r>
          </w:p>
        </w:tc>
        <w:tc>
          <w:tcPr>
            <w:tcW w:w="800" w:type="dxa"/>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Yeterli</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F0784C" w:rsidP="00CA6EA4">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 xml:space="preserve">90 cm </w:t>
            </w:r>
            <w:r w:rsidRPr="006A642D">
              <w:rPr>
                <w:rFonts w:ascii="Times New Roman" w:eastAsia="Times New Roman" w:hAnsi="Times New Roman" w:cs="Times New Roman"/>
                <w:sz w:val="20"/>
                <w:szCs w:val="20"/>
              </w:rPr>
              <w:br/>
              <w:t>koridora açılıyor</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r w:rsidRPr="006A642D">
              <w:rPr>
                <w:rFonts w:ascii="Times New Roman" w:eastAsia="Times New Roman" w:hAnsi="Times New Roman" w:cs="Times New Roman"/>
                <w:color w:val="000000"/>
                <w:sz w:val="20"/>
                <w:szCs w:val="20"/>
              </w:rPr>
              <w:t>Standartlarda belirtilen</w:t>
            </w:r>
            <w:r w:rsidRPr="006A642D">
              <w:rPr>
                <w:rFonts w:ascii="Times New Roman" w:eastAsia="Times New Roman" w:hAnsi="Times New Roman" w:cs="Times New Roman"/>
                <w:color w:val="000000"/>
                <w:sz w:val="20"/>
                <w:szCs w:val="20"/>
              </w:rPr>
              <w:br/>
              <w:t>araç-gereçler vardır.</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171FD" w:rsidRPr="00766C4C" w:rsidRDefault="009171FD" w:rsidP="003C426F">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12</w:t>
            </w:r>
          </w:p>
        </w:tc>
      </w:tr>
      <w:tr w:rsidR="009171FD" w:rsidRPr="006A642D" w:rsidTr="00F50186">
        <w:trPr>
          <w:trHeight w:val="499"/>
        </w:trPr>
        <w:tc>
          <w:tcPr>
            <w:tcW w:w="715" w:type="dxa"/>
            <w:vMerge/>
            <w:tcBorders>
              <w:left w:val="single" w:sz="4" w:space="0" w:color="auto"/>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p>
        </w:tc>
        <w:tc>
          <w:tcPr>
            <w:tcW w:w="1297"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42,00</w:t>
            </w:r>
          </w:p>
        </w:tc>
        <w:tc>
          <w:tcPr>
            <w:tcW w:w="799"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sz w:val="20"/>
                <w:szCs w:val="20"/>
              </w:rPr>
            </w:pPr>
            <w:r w:rsidRPr="006A642D">
              <w:rPr>
                <w:rFonts w:ascii="Times New Roman" w:eastAsia="Times New Roman" w:hAnsi="Times New Roman" w:cs="Times New Roman"/>
                <w:sz w:val="20"/>
                <w:szCs w:val="20"/>
              </w:rPr>
              <w:t>3,50</w:t>
            </w:r>
          </w:p>
        </w:tc>
        <w:tc>
          <w:tcPr>
            <w:tcW w:w="800" w:type="dxa"/>
            <w:tcBorders>
              <w:top w:val="nil"/>
              <w:left w:val="nil"/>
              <w:bottom w:val="single" w:sz="4" w:space="0" w:color="auto"/>
              <w:right w:val="single" w:sz="4" w:space="0" w:color="auto"/>
            </w:tcBorders>
            <w:shd w:val="clear" w:color="auto" w:fill="auto"/>
            <w:noWrap/>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25</w:t>
            </w:r>
            <w:r w:rsidRPr="006A642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15</w:t>
            </w:r>
          </w:p>
        </w:tc>
        <w:tc>
          <w:tcPr>
            <w:tcW w:w="1134" w:type="dxa"/>
            <w:vMerge/>
            <w:tcBorders>
              <w:top w:val="nil"/>
              <w:left w:val="nil"/>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sz w:val="20"/>
                <w:szCs w:val="20"/>
              </w:rPr>
            </w:pPr>
          </w:p>
        </w:tc>
        <w:tc>
          <w:tcPr>
            <w:tcW w:w="1701" w:type="dxa"/>
            <w:vMerge/>
            <w:tcBorders>
              <w:top w:val="nil"/>
              <w:left w:val="single" w:sz="4" w:space="0" w:color="auto"/>
              <w:bottom w:val="single" w:sz="4" w:space="0" w:color="000000"/>
              <w:right w:val="single" w:sz="4" w:space="0" w:color="auto"/>
            </w:tcBorders>
            <w:shd w:val="clear" w:color="auto" w:fill="auto"/>
            <w:vAlign w:val="center"/>
            <w:hideMark/>
          </w:tcPr>
          <w:p w:rsidR="009171FD" w:rsidRPr="006A642D" w:rsidRDefault="009171FD" w:rsidP="009D4E9E">
            <w:pPr>
              <w:spacing w:after="0" w:line="240" w:lineRule="auto"/>
              <w:ind w:left="-57" w:right="-57"/>
              <w:jc w:val="center"/>
              <w:rPr>
                <w:rFonts w:ascii="Times New Roman" w:eastAsia="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9171FD" w:rsidRPr="006A642D" w:rsidRDefault="009171FD" w:rsidP="009D4E9E">
            <w:pPr>
              <w:spacing w:after="0" w:line="240" w:lineRule="auto"/>
              <w:ind w:left="-57" w:right="-57"/>
              <w:rPr>
                <w:rFonts w:ascii="Times New Roman" w:eastAsia="Times New Roman" w:hAnsi="Times New Roman" w:cs="Times New Roman"/>
                <w:b/>
                <w:bCs/>
                <w:sz w:val="20"/>
                <w:szCs w:val="20"/>
              </w:rPr>
            </w:pPr>
          </w:p>
        </w:tc>
      </w:tr>
    </w:tbl>
    <w:p w:rsidR="00CA6EA4" w:rsidRDefault="00CA6EA4" w:rsidP="00671A21">
      <w:pPr>
        <w:suppressAutoHyphens/>
        <w:spacing w:after="0" w:line="240" w:lineRule="auto"/>
        <w:ind w:firstLine="709"/>
        <w:jc w:val="both"/>
        <w:rPr>
          <w:rFonts w:ascii="Times New Roman" w:eastAsia="Times New Roman" w:hAnsi="Times New Roman" w:cs="Times New Roman"/>
          <w:b/>
          <w:lang w:eastAsia="ar-SA"/>
        </w:rPr>
      </w:pPr>
    </w:p>
    <w:p w:rsidR="00167513" w:rsidRDefault="009A582F" w:rsidP="003C426F">
      <w:pPr>
        <w:suppressAutoHyphens/>
        <w:spacing w:after="12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d</w:t>
      </w:r>
      <w:r w:rsidR="00B651E4" w:rsidRPr="00A37968">
        <w:rPr>
          <w:rFonts w:ascii="Times New Roman" w:eastAsia="Times New Roman" w:hAnsi="Times New Roman" w:cs="Times New Roman"/>
          <w:b/>
          <w:lang w:eastAsia="ar-SA"/>
        </w:rPr>
        <w:t xml:space="preserve">) </w:t>
      </w:r>
      <w:r w:rsidR="00167513">
        <w:rPr>
          <w:rFonts w:ascii="Times New Roman" w:eastAsia="Times New Roman" w:hAnsi="Times New Roman" w:cs="Times New Roman"/>
          <w:b/>
          <w:lang w:eastAsia="ar-SA"/>
        </w:rPr>
        <w:t>Kursta Uygulanacak Programlar ve Kontenjanları:</w:t>
      </w:r>
    </w:p>
    <w:tbl>
      <w:tblPr>
        <w:tblStyle w:val="TabloKlavuzu"/>
        <w:tblW w:w="0" w:type="auto"/>
        <w:tblLayout w:type="fixed"/>
        <w:tblLook w:val="04A0" w:firstRow="1" w:lastRow="0" w:firstColumn="1" w:lastColumn="0" w:noHBand="0" w:noVBand="1"/>
      </w:tblPr>
      <w:tblGrid>
        <w:gridCol w:w="579"/>
        <w:gridCol w:w="2648"/>
        <w:gridCol w:w="1134"/>
        <w:gridCol w:w="1134"/>
        <w:gridCol w:w="992"/>
        <w:gridCol w:w="1134"/>
        <w:gridCol w:w="992"/>
        <w:gridCol w:w="851"/>
      </w:tblGrid>
      <w:tr w:rsidR="005E0A7F" w:rsidRPr="003C426F" w:rsidTr="005E0A7F">
        <w:tc>
          <w:tcPr>
            <w:tcW w:w="579" w:type="dxa"/>
            <w:vMerge w:val="restart"/>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Sıra</w:t>
            </w:r>
          </w:p>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No</w:t>
            </w:r>
          </w:p>
        </w:tc>
        <w:tc>
          <w:tcPr>
            <w:tcW w:w="2648" w:type="dxa"/>
            <w:vMerge w:val="restart"/>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Adı</w:t>
            </w:r>
          </w:p>
        </w:tc>
        <w:tc>
          <w:tcPr>
            <w:tcW w:w="2268" w:type="dxa"/>
            <w:gridSpan w:val="2"/>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Uygulanacağı Derslik</w:t>
            </w:r>
          </w:p>
        </w:tc>
        <w:tc>
          <w:tcPr>
            <w:tcW w:w="3969" w:type="dxa"/>
            <w:gridSpan w:val="4"/>
          </w:tcPr>
          <w:p w:rsidR="005E0A7F" w:rsidRPr="003C426F" w:rsidRDefault="005E0A7F" w:rsidP="00C24DFA">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Programın Kontenjanı</w:t>
            </w:r>
          </w:p>
        </w:tc>
      </w:tr>
      <w:tr w:rsidR="005E0A7F" w:rsidRPr="003C426F" w:rsidTr="005E0A7F">
        <w:tc>
          <w:tcPr>
            <w:tcW w:w="579" w:type="dxa"/>
            <w:vMerge/>
          </w:tcPr>
          <w:p w:rsidR="005E0A7F" w:rsidRPr="003C426F" w:rsidRDefault="005E0A7F" w:rsidP="003C426F">
            <w:pPr>
              <w:suppressAutoHyphens/>
              <w:jc w:val="center"/>
              <w:rPr>
                <w:rFonts w:ascii="Times New Roman" w:eastAsia="Times New Roman" w:hAnsi="Times New Roman" w:cs="Times New Roman"/>
                <w:b/>
                <w:sz w:val="20"/>
                <w:szCs w:val="20"/>
                <w:lang w:eastAsia="ar-SA"/>
              </w:rPr>
            </w:pPr>
          </w:p>
        </w:tc>
        <w:tc>
          <w:tcPr>
            <w:tcW w:w="2648" w:type="dxa"/>
            <w:vMerge/>
          </w:tcPr>
          <w:p w:rsidR="005E0A7F" w:rsidRPr="003C426F" w:rsidRDefault="005E0A7F" w:rsidP="003C426F">
            <w:pPr>
              <w:suppressAutoHyphens/>
              <w:jc w:val="center"/>
              <w:rPr>
                <w:rFonts w:ascii="Times New Roman" w:eastAsia="Times New Roman" w:hAnsi="Times New Roman" w:cs="Times New Roman"/>
                <w:b/>
                <w:sz w:val="20"/>
                <w:szCs w:val="20"/>
                <w:lang w:eastAsia="ar-SA"/>
              </w:rPr>
            </w:pPr>
          </w:p>
        </w:tc>
        <w:tc>
          <w:tcPr>
            <w:tcW w:w="1134" w:type="dxa"/>
          </w:tcPr>
          <w:p w:rsidR="005E0A7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Teorik Derslik</w:t>
            </w:r>
          </w:p>
        </w:tc>
        <w:tc>
          <w:tcPr>
            <w:tcW w:w="1134" w:type="dxa"/>
          </w:tcPr>
          <w:p w:rsidR="005E0A7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Uygulama Dersliği</w:t>
            </w:r>
          </w:p>
        </w:tc>
        <w:tc>
          <w:tcPr>
            <w:tcW w:w="992"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Teorik Dersliğe Göre</w:t>
            </w:r>
          </w:p>
        </w:tc>
        <w:tc>
          <w:tcPr>
            <w:tcW w:w="1134"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Uygulama Dersliğine Göre</w:t>
            </w:r>
          </w:p>
        </w:tc>
        <w:tc>
          <w:tcPr>
            <w:tcW w:w="992"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Araç-Gereç Sayısına Göre</w:t>
            </w:r>
          </w:p>
        </w:tc>
        <w:tc>
          <w:tcPr>
            <w:tcW w:w="851"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Sonuç</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1</w:t>
            </w:r>
          </w:p>
        </w:tc>
        <w:tc>
          <w:tcPr>
            <w:tcW w:w="2648" w:type="dxa"/>
          </w:tcPr>
          <w:p w:rsidR="005E0A7F" w:rsidRPr="003C426F" w:rsidRDefault="005E0A7F" w:rsidP="003C426F">
            <w:pPr>
              <w:rPr>
                <w:rFonts w:ascii="Times New Roman" w:hAnsi="Times New Roman" w:cs="Times New Roman"/>
                <w:sz w:val="20"/>
                <w:szCs w:val="20"/>
              </w:rPr>
            </w:pPr>
            <w:r w:rsidRPr="003C426F">
              <w:rPr>
                <w:rFonts w:ascii="Times New Roman" w:hAnsi="Times New Roman" w:cs="Times New Roman"/>
                <w:sz w:val="20"/>
                <w:szCs w:val="20"/>
              </w:rPr>
              <w:t>9-15 Yaş Grubu İngilizce Kurs Programı</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Teorik Derslik 1-2</w:t>
            </w:r>
          </w:p>
        </w:tc>
        <w:tc>
          <w:tcPr>
            <w:tcW w:w="1134" w:type="dxa"/>
          </w:tcPr>
          <w:p w:rsidR="005E0A7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180A3F" w:rsidRDefault="005E0A7F" w:rsidP="003C426F">
            <w:pPr>
              <w:suppressAutoHyphens/>
              <w:jc w:val="center"/>
              <w:rPr>
                <w:rFonts w:ascii="Times New Roman" w:eastAsia="Times New Roman" w:hAnsi="Times New Roman" w:cs="Times New Roman"/>
                <w:b/>
                <w:sz w:val="20"/>
                <w:szCs w:val="20"/>
                <w:lang w:eastAsia="ar-SA"/>
              </w:rPr>
            </w:pPr>
            <w:r w:rsidRPr="00180A3F">
              <w:rPr>
                <w:rFonts w:ascii="Times New Roman" w:eastAsia="Times New Roman" w:hAnsi="Times New Roman" w:cs="Times New Roman"/>
                <w:b/>
                <w:sz w:val="20"/>
                <w:szCs w:val="20"/>
                <w:lang w:eastAsia="ar-SA"/>
              </w:rPr>
              <w:t>29</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2</w:t>
            </w:r>
          </w:p>
        </w:tc>
        <w:tc>
          <w:tcPr>
            <w:tcW w:w="2648" w:type="dxa"/>
          </w:tcPr>
          <w:p w:rsidR="005E0A7F" w:rsidRPr="003C426F" w:rsidRDefault="005E0A7F" w:rsidP="003C426F">
            <w:pPr>
              <w:rPr>
                <w:rFonts w:ascii="Times New Roman" w:hAnsi="Times New Roman" w:cs="Times New Roman"/>
                <w:sz w:val="20"/>
                <w:szCs w:val="20"/>
              </w:rPr>
            </w:pPr>
            <w:r w:rsidRPr="003C426F">
              <w:rPr>
                <w:rFonts w:ascii="Times New Roman" w:hAnsi="Times New Roman" w:cs="Times New Roman"/>
                <w:sz w:val="20"/>
                <w:szCs w:val="20"/>
              </w:rPr>
              <w:t>Çocuklar İçin İngilizce Erken Dil Öğretimi Kurs Programı</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Teorik Derslik 1-2</w:t>
            </w:r>
          </w:p>
        </w:tc>
        <w:tc>
          <w:tcPr>
            <w:tcW w:w="1134" w:type="dxa"/>
          </w:tcPr>
          <w:p w:rsidR="005E0A7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3</w:t>
            </w:r>
          </w:p>
        </w:tc>
        <w:tc>
          <w:tcPr>
            <w:tcW w:w="2648" w:type="dxa"/>
          </w:tcPr>
          <w:p w:rsidR="005E0A7F" w:rsidRPr="003C426F" w:rsidRDefault="005E0A7F" w:rsidP="003C426F">
            <w:pPr>
              <w:rPr>
                <w:rFonts w:ascii="Times New Roman" w:hAnsi="Times New Roman" w:cs="Times New Roman"/>
                <w:sz w:val="20"/>
                <w:szCs w:val="20"/>
              </w:rPr>
            </w:pPr>
            <w:r w:rsidRPr="003C426F">
              <w:rPr>
                <w:rFonts w:ascii="Times New Roman" w:hAnsi="Times New Roman" w:cs="Times New Roman"/>
                <w:sz w:val="20"/>
                <w:szCs w:val="20"/>
              </w:rPr>
              <w:t>KPSS Genel Kültür-Genel Yetenek Hazırlık Kurs Programı</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Teorik Derslik 1-2</w:t>
            </w:r>
          </w:p>
        </w:tc>
        <w:tc>
          <w:tcPr>
            <w:tcW w:w="1134" w:type="dxa"/>
          </w:tcPr>
          <w:p w:rsidR="005E0A7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4</w:t>
            </w:r>
          </w:p>
        </w:tc>
        <w:tc>
          <w:tcPr>
            <w:tcW w:w="2648" w:type="dxa"/>
          </w:tcPr>
          <w:p w:rsidR="005E0A7F" w:rsidRPr="003C426F" w:rsidRDefault="005E0A7F" w:rsidP="003C426F">
            <w:pPr>
              <w:spacing w:line="276" w:lineRule="auto"/>
              <w:rPr>
                <w:rFonts w:ascii="Times New Roman" w:hAnsi="Times New Roman" w:cs="Times New Roman"/>
                <w:sz w:val="20"/>
                <w:szCs w:val="20"/>
              </w:rPr>
            </w:pPr>
            <w:r w:rsidRPr="003C426F">
              <w:rPr>
                <w:rFonts w:ascii="Times New Roman" w:hAnsi="Times New Roman" w:cs="Times New Roman"/>
                <w:sz w:val="20"/>
                <w:szCs w:val="20"/>
              </w:rPr>
              <w:t>Gitar Kurs Programı</w:t>
            </w:r>
          </w:p>
        </w:tc>
        <w:tc>
          <w:tcPr>
            <w:tcW w:w="1134" w:type="dxa"/>
          </w:tcPr>
          <w:p w:rsidR="005E0A7F" w:rsidRDefault="005E0A7F" w:rsidP="005E0A7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Müzik Teorik Dersliği</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Müzik Uygulama Dersliği</w:t>
            </w:r>
          </w:p>
        </w:tc>
        <w:tc>
          <w:tcPr>
            <w:tcW w:w="992" w:type="dxa"/>
          </w:tcPr>
          <w:p w:rsidR="005E0A7F" w:rsidRPr="003C426F" w:rsidRDefault="00C25297"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851"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lastRenderedPageBreak/>
              <w:t>5</w:t>
            </w:r>
          </w:p>
        </w:tc>
        <w:tc>
          <w:tcPr>
            <w:tcW w:w="2648" w:type="dxa"/>
          </w:tcPr>
          <w:p w:rsidR="005E0A7F" w:rsidRPr="003C426F" w:rsidRDefault="005E0A7F" w:rsidP="003C426F">
            <w:pPr>
              <w:spacing w:line="276" w:lineRule="auto"/>
              <w:rPr>
                <w:rFonts w:ascii="Times New Roman" w:hAnsi="Times New Roman" w:cs="Times New Roman"/>
                <w:sz w:val="20"/>
                <w:szCs w:val="20"/>
              </w:rPr>
            </w:pPr>
            <w:r w:rsidRPr="003C426F">
              <w:rPr>
                <w:rFonts w:ascii="Times New Roman" w:hAnsi="Times New Roman" w:cs="Times New Roman"/>
                <w:sz w:val="20"/>
                <w:szCs w:val="20"/>
              </w:rPr>
              <w:t>Solfej ve Şarkı Söyleme Kurs Programı</w:t>
            </w:r>
          </w:p>
        </w:tc>
        <w:tc>
          <w:tcPr>
            <w:tcW w:w="1134" w:type="dxa"/>
          </w:tcPr>
          <w:p w:rsidR="005E0A7F" w:rsidRDefault="005E0A7F" w:rsidP="005E0A7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Müzik Teorik Dersliği</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Müzik Uygulama Dersliği</w:t>
            </w:r>
          </w:p>
        </w:tc>
        <w:tc>
          <w:tcPr>
            <w:tcW w:w="992" w:type="dxa"/>
          </w:tcPr>
          <w:p w:rsidR="005E0A7F" w:rsidRDefault="00C25297" w:rsidP="008313D7">
            <w:pPr>
              <w:jc w:val="center"/>
            </w:pPr>
            <w:r>
              <w:t>12</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180A3F" w:rsidRDefault="005E0A7F" w:rsidP="003C426F">
            <w:pPr>
              <w:suppressAutoHyphens/>
              <w:jc w:val="center"/>
              <w:rPr>
                <w:rFonts w:ascii="Times New Roman" w:eastAsia="Times New Roman" w:hAnsi="Times New Roman" w:cs="Times New Roman"/>
                <w:b/>
                <w:sz w:val="20"/>
                <w:szCs w:val="20"/>
                <w:lang w:eastAsia="ar-SA"/>
              </w:rPr>
            </w:pPr>
            <w:r w:rsidRPr="00180A3F">
              <w:rPr>
                <w:rFonts w:ascii="Times New Roman" w:eastAsia="Times New Roman" w:hAnsi="Times New Roman" w:cs="Times New Roman"/>
                <w:b/>
                <w:sz w:val="20"/>
                <w:szCs w:val="20"/>
                <w:lang w:eastAsia="ar-SA"/>
              </w:rPr>
              <w:t>10</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6</w:t>
            </w:r>
          </w:p>
        </w:tc>
        <w:tc>
          <w:tcPr>
            <w:tcW w:w="2648" w:type="dxa"/>
          </w:tcPr>
          <w:p w:rsidR="005E0A7F" w:rsidRPr="003C426F" w:rsidRDefault="005E0A7F" w:rsidP="003C426F">
            <w:pPr>
              <w:spacing w:line="276" w:lineRule="auto"/>
              <w:rPr>
                <w:rFonts w:ascii="Times New Roman" w:hAnsi="Times New Roman" w:cs="Times New Roman"/>
                <w:sz w:val="20"/>
                <w:szCs w:val="20"/>
              </w:rPr>
            </w:pPr>
            <w:r w:rsidRPr="003C426F">
              <w:rPr>
                <w:rFonts w:ascii="Times New Roman" w:hAnsi="Times New Roman" w:cs="Times New Roman"/>
                <w:sz w:val="20"/>
                <w:szCs w:val="20"/>
              </w:rPr>
              <w:t>Yan Flüt Kurs Programı</w:t>
            </w:r>
          </w:p>
        </w:tc>
        <w:tc>
          <w:tcPr>
            <w:tcW w:w="1134" w:type="dxa"/>
          </w:tcPr>
          <w:p w:rsidR="005E0A7F" w:rsidRDefault="005E0A7F" w:rsidP="005E0A7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Müzik Teorik Dersliği</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Müzik Uygulama Dersliği</w:t>
            </w:r>
          </w:p>
        </w:tc>
        <w:tc>
          <w:tcPr>
            <w:tcW w:w="992" w:type="dxa"/>
          </w:tcPr>
          <w:p w:rsidR="005E0A7F" w:rsidRDefault="00C25297" w:rsidP="008313D7">
            <w:pPr>
              <w:jc w:val="center"/>
            </w:pPr>
            <w:r>
              <w:t>12</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851"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7</w:t>
            </w:r>
          </w:p>
        </w:tc>
        <w:tc>
          <w:tcPr>
            <w:tcW w:w="2648" w:type="dxa"/>
          </w:tcPr>
          <w:p w:rsidR="005E0A7F" w:rsidRPr="003C426F" w:rsidRDefault="005E0A7F" w:rsidP="003C426F">
            <w:pPr>
              <w:spacing w:line="276" w:lineRule="auto"/>
              <w:rPr>
                <w:rFonts w:ascii="Times New Roman" w:hAnsi="Times New Roman" w:cs="Times New Roman"/>
                <w:sz w:val="20"/>
                <w:szCs w:val="20"/>
              </w:rPr>
            </w:pPr>
            <w:r w:rsidRPr="003C426F">
              <w:rPr>
                <w:rFonts w:ascii="Times New Roman" w:hAnsi="Times New Roman" w:cs="Times New Roman"/>
                <w:sz w:val="20"/>
                <w:szCs w:val="20"/>
              </w:rPr>
              <w:t>Piyano Kurs Programı</w:t>
            </w:r>
          </w:p>
        </w:tc>
        <w:tc>
          <w:tcPr>
            <w:tcW w:w="1134" w:type="dxa"/>
          </w:tcPr>
          <w:p w:rsidR="005E0A7F" w:rsidRDefault="005E0A7F" w:rsidP="005E0A7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Müzik Teorik Dersliği</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Müzik Uygulama Dersliği</w:t>
            </w:r>
          </w:p>
        </w:tc>
        <w:tc>
          <w:tcPr>
            <w:tcW w:w="992" w:type="dxa"/>
          </w:tcPr>
          <w:p w:rsidR="005E0A7F" w:rsidRDefault="00C25297" w:rsidP="008313D7">
            <w:pPr>
              <w:jc w:val="center"/>
            </w:pPr>
            <w:r>
              <w:t>12</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851"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r>
      <w:tr w:rsidR="005E0A7F" w:rsidRPr="003C426F" w:rsidTr="005E0A7F">
        <w:tc>
          <w:tcPr>
            <w:tcW w:w="579" w:type="dxa"/>
          </w:tcPr>
          <w:p w:rsidR="005E0A7F" w:rsidRPr="003C426F" w:rsidRDefault="005E0A7F" w:rsidP="003C426F">
            <w:pPr>
              <w:suppressAutoHyphens/>
              <w:jc w:val="center"/>
              <w:rPr>
                <w:rFonts w:ascii="Times New Roman" w:eastAsia="Times New Roman" w:hAnsi="Times New Roman" w:cs="Times New Roman"/>
                <w:b/>
                <w:sz w:val="20"/>
                <w:szCs w:val="20"/>
                <w:lang w:eastAsia="ar-SA"/>
              </w:rPr>
            </w:pPr>
            <w:r w:rsidRPr="003C426F">
              <w:rPr>
                <w:rFonts w:ascii="Times New Roman" w:eastAsia="Times New Roman" w:hAnsi="Times New Roman" w:cs="Times New Roman"/>
                <w:b/>
                <w:sz w:val="20"/>
                <w:szCs w:val="20"/>
                <w:lang w:eastAsia="ar-SA"/>
              </w:rPr>
              <w:t>8</w:t>
            </w:r>
          </w:p>
        </w:tc>
        <w:tc>
          <w:tcPr>
            <w:tcW w:w="2648" w:type="dxa"/>
          </w:tcPr>
          <w:p w:rsidR="005E0A7F" w:rsidRPr="003C426F" w:rsidRDefault="005E0A7F" w:rsidP="003C426F">
            <w:pPr>
              <w:spacing w:line="276" w:lineRule="auto"/>
              <w:rPr>
                <w:rFonts w:ascii="Times New Roman" w:hAnsi="Times New Roman" w:cs="Times New Roman"/>
                <w:sz w:val="20"/>
                <w:szCs w:val="20"/>
              </w:rPr>
            </w:pPr>
            <w:r w:rsidRPr="003C426F">
              <w:rPr>
                <w:rFonts w:ascii="Times New Roman" w:hAnsi="Times New Roman" w:cs="Times New Roman"/>
                <w:sz w:val="20"/>
                <w:szCs w:val="20"/>
              </w:rPr>
              <w:t>Bale Kurs Programı</w:t>
            </w:r>
          </w:p>
        </w:tc>
        <w:tc>
          <w:tcPr>
            <w:tcW w:w="1134" w:type="dxa"/>
          </w:tcPr>
          <w:p w:rsidR="005E0A7F" w:rsidRDefault="005E0A7F" w:rsidP="005E0A7F">
            <w:pPr>
              <w:suppressAutoHyphens/>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Bale Teorik Dersliği</w:t>
            </w:r>
          </w:p>
        </w:tc>
        <w:tc>
          <w:tcPr>
            <w:tcW w:w="1134" w:type="dxa"/>
          </w:tcPr>
          <w:p w:rsidR="005E0A7F" w:rsidRPr="003C426F" w:rsidRDefault="005E0A7F" w:rsidP="005E0A7F">
            <w:pPr>
              <w:suppressAutoHyphens/>
              <w:jc w:val="both"/>
              <w:rPr>
                <w:rFonts w:ascii="Times New Roman" w:eastAsia="Times New Roman" w:hAnsi="Times New Roman" w:cs="Times New Roman"/>
                <w:sz w:val="20"/>
                <w:szCs w:val="20"/>
                <w:lang w:eastAsia="ar-SA"/>
              </w:rPr>
            </w:pPr>
            <w:r w:rsidRPr="003C426F">
              <w:rPr>
                <w:rFonts w:ascii="Times New Roman" w:eastAsia="Times New Roman" w:hAnsi="Times New Roman" w:cs="Times New Roman"/>
                <w:sz w:val="20"/>
                <w:szCs w:val="20"/>
                <w:lang w:eastAsia="ar-SA"/>
              </w:rPr>
              <w:t>Bale Uygulama Dersliği</w:t>
            </w:r>
          </w:p>
        </w:tc>
        <w:tc>
          <w:tcPr>
            <w:tcW w:w="992" w:type="dxa"/>
          </w:tcPr>
          <w:p w:rsidR="005E0A7F" w:rsidRPr="003C426F" w:rsidRDefault="00C25297"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1134"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992" w:type="dxa"/>
          </w:tcPr>
          <w:p w:rsidR="005E0A7F" w:rsidRPr="003C426F" w:rsidRDefault="005E0A7F" w:rsidP="003C426F">
            <w:pPr>
              <w:suppressAutoHyphens/>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851" w:type="dxa"/>
          </w:tcPr>
          <w:p w:rsidR="005E0A7F" w:rsidRPr="00180A3F" w:rsidRDefault="005E0A7F" w:rsidP="003C426F">
            <w:pPr>
              <w:suppressAutoHyphens/>
              <w:jc w:val="center"/>
              <w:rPr>
                <w:rFonts w:ascii="Times New Roman" w:eastAsia="Times New Roman" w:hAnsi="Times New Roman" w:cs="Times New Roman"/>
                <w:b/>
                <w:sz w:val="20"/>
                <w:szCs w:val="20"/>
                <w:lang w:eastAsia="ar-SA"/>
              </w:rPr>
            </w:pPr>
            <w:r w:rsidRPr="00180A3F">
              <w:rPr>
                <w:rFonts w:ascii="Times New Roman" w:eastAsia="Times New Roman" w:hAnsi="Times New Roman" w:cs="Times New Roman"/>
                <w:b/>
                <w:sz w:val="20"/>
                <w:szCs w:val="20"/>
                <w:lang w:eastAsia="ar-SA"/>
              </w:rPr>
              <w:t>9</w:t>
            </w:r>
          </w:p>
        </w:tc>
      </w:tr>
    </w:tbl>
    <w:p w:rsidR="0074752D" w:rsidRPr="00E14778" w:rsidRDefault="0074752D" w:rsidP="00E24795">
      <w:pPr>
        <w:spacing w:before="120" w:after="120" w:line="240" w:lineRule="atLeast"/>
        <w:ind w:firstLine="708"/>
        <w:rPr>
          <w:rFonts w:ascii="Times New Roman" w:hAnsi="Times New Roman" w:cs="Times New Roman"/>
          <w:b/>
        </w:rPr>
      </w:pPr>
      <w:r w:rsidRPr="00E14778">
        <w:rPr>
          <w:rFonts w:ascii="Times New Roman" w:hAnsi="Times New Roman" w:cs="Times New Roman"/>
          <w:b/>
        </w:rPr>
        <w:t>Kurum kontenjanı hesaplanırken;</w:t>
      </w:r>
    </w:p>
    <w:p w:rsidR="0074752D" w:rsidRPr="00E14778" w:rsidRDefault="0074752D" w:rsidP="00E24795">
      <w:pPr>
        <w:spacing w:after="0" w:line="240" w:lineRule="atLeast"/>
        <w:ind w:firstLine="708"/>
        <w:jc w:val="both"/>
        <w:rPr>
          <w:rFonts w:ascii="Times New Roman" w:hAnsi="Times New Roman" w:cs="Times New Roman"/>
        </w:rPr>
      </w:pPr>
      <w:r w:rsidRPr="00E14778">
        <w:rPr>
          <w:rFonts w:ascii="Times New Roman" w:hAnsi="Times New Roman" w:cs="Times New Roman"/>
          <w:b/>
        </w:rPr>
        <w:t>a)</w:t>
      </w:r>
      <w:r w:rsidRPr="00E14778">
        <w:rPr>
          <w:rFonts w:ascii="Times New Roman" w:hAnsi="Times New Roman" w:cs="Times New Roman"/>
        </w:rPr>
        <w:t xml:space="preserve"> Tablonun 1, 2 ve 3 üncü sırasında yer alan programlar uygulama gerektirmediğinden, programların her birine 1 ve 2 </w:t>
      </w:r>
      <w:proofErr w:type="spellStart"/>
      <w:r w:rsidRPr="00E14778">
        <w:rPr>
          <w:rFonts w:ascii="Times New Roman" w:hAnsi="Times New Roman" w:cs="Times New Roman"/>
        </w:rPr>
        <w:t>nolu</w:t>
      </w:r>
      <w:proofErr w:type="spellEnd"/>
      <w:r w:rsidRPr="00E14778">
        <w:rPr>
          <w:rFonts w:ascii="Times New Roman" w:hAnsi="Times New Roman" w:cs="Times New Roman"/>
        </w:rPr>
        <w:t xml:space="preserve"> teorik dersliklerin toplam 13+16=29 (</w:t>
      </w:r>
      <w:proofErr w:type="spellStart"/>
      <w:r w:rsidRPr="00E14778">
        <w:rPr>
          <w:rFonts w:ascii="Times New Roman" w:hAnsi="Times New Roman" w:cs="Times New Roman"/>
        </w:rPr>
        <w:t>yirmidokuz</w:t>
      </w:r>
      <w:proofErr w:type="spellEnd"/>
      <w:r w:rsidRPr="00E14778">
        <w:rPr>
          <w:rFonts w:ascii="Times New Roman" w:hAnsi="Times New Roman" w:cs="Times New Roman"/>
        </w:rPr>
        <w:t>) olan kontenjanı,</w:t>
      </w:r>
    </w:p>
    <w:p w:rsidR="0074752D" w:rsidRPr="00E14778" w:rsidRDefault="0074752D" w:rsidP="00E24795">
      <w:pPr>
        <w:spacing w:after="0" w:line="240" w:lineRule="atLeast"/>
        <w:ind w:firstLine="708"/>
        <w:jc w:val="both"/>
        <w:rPr>
          <w:rFonts w:ascii="Times New Roman" w:hAnsi="Times New Roman" w:cs="Times New Roman"/>
        </w:rPr>
      </w:pPr>
      <w:r w:rsidRPr="0061795C">
        <w:rPr>
          <w:rFonts w:ascii="Times New Roman" w:hAnsi="Times New Roman" w:cs="Times New Roman"/>
          <w:b/>
        </w:rPr>
        <w:t>b)</w:t>
      </w:r>
      <w:r w:rsidRPr="00E14778">
        <w:rPr>
          <w:rFonts w:ascii="Times New Roman" w:hAnsi="Times New Roman" w:cs="Times New Roman"/>
        </w:rPr>
        <w:t xml:space="preserve"> Müzik Uygulama Dersliğin</w:t>
      </w:r>
      <w:r w:rsidR="00E14778" w:rsidRPr="00E14778">
        <w:rPr>
          <w:rFonts w:ascii="Times New Roman" w:hAnsi="Times New Roman" w:cs="Times New Roman"/>
        </w:rPr>
        <w:t xml:space="preserve">in 10 (on) olan kontenjanı, </w:t>
      </w:r>
    </w:p>
    <w:p w:rsidR="0074752D" w:rsidRPr="00E14778" w:rsidRDefault="0074752D" w:rsidP="00E24795">
      <w:pPr>
        <w:spacing w:after="0" w:line="240" w:lineRule="atLeast"/>
        <w:ind w:firstLine="708"/>
        <w:rPr>
          <w:rFonts w:ascii="Times New Roman" w:hAnsi="Times New Roman" w:cs="Times New Roman"/>
        </w:rPr>
      </w:pPr>
      <w:r w:rsidRPr="00E14778">
        <w:rPr>
          <w:rFonts w:ascii="Times New Roman" w:hAnsi="Times New Roman" w:cs="Times New Roman"/>
          <w:b/>
        </w:rPr>
        <w:t>c)</w:t>
      </w:r>
      <w:r w:rsidRPr="00E14778">
        <w:rPr>
          <w:rFonts w:ascii="Times New Roman" w:hAnsi="Times New Roman" w:cs="Times New Roman"/>
        </w:rPr>
        <w:t xml:space="preserve"> Bale Uygulama Dersliğinin </w:t>
      </w:r>
      <w:r w:rsidR="00E14778" w:rsidRPr="00E14778">
        <w:rPr>
          <w:rFonts w:ascii="Times New Roman" w:hAnsi="Times New Roman" w:cs="Times New Roman"/>
        </w:rPr>
        <w:t>9 (dokuz</w:t>
      </w:r>
      <w:r w:rsidRPr="00E14778">
        <w:rPr>
          <w:rFonts w:ascii="Times New Roman" w:hAnsi="Times New Roman" w:cs="Times New Roman"/>
        </w:rPr>
        <w:t>) olan kontenjanı,</w:t>
      </w:r>
    </w:p>
    <w:p w:rsidR="0074752D" w:rsidRDefault="0074752D" w:rsidP="00E14778">
      <w:pPr>
        <w:spacing w:after="120" w:line="240" w:lineRule="atLeast"/>
        <w:jc w:val="both"/>
        <w:rPr>
          <w:rFonts w:ascii="Times New Roman" w:hAnsi="Times New Roman" w:cs="Times New Roman"/>
        </w:rPr>
      </w:pPr>
      <w:proofErr w:type="gramStart"/>
      <w:r w:rsidRPr="00E14778">
        <w:rPr>
          <w:rFonts w:ascii="Times New Roman" w:hAnsi="Times New Roman" w:cs="Times New Roman"/>
        </w:rPr>
        <w:t>esas</w:t>
      </w:r>
      <w:proofErr w:type="gramEnd"/>
      <w:r w:rsidRPr="00E14778">
        <w:rPr>
          <w:rFonts w:ascii="Times New Roman" w:hAnsi="Times New Roman" w:cs="Times New Roman"/>
        </w:rPr>
        <w:t xml:space="preserve"> alınmıştır. </w:t>
      </w:r>
    </w:p>
    <w:p w:rsidR="0061795C" w:rsidRPr="00E14778" w:rsidRDefault="0061795C" w:rsidP="0061795C">
      <w:pPr>
        <w:suppressAutoHyphens/>
        <w:spacing w:before="120" w:after="120" w:line="240" w:lineRule="auto"/>
        <w:ind w:firstLine="708"/>
        <w:jc w:val="both"/>
        <w:rPr>
          <w:rFonts w:ascii="Times New Roman" w:eastAsia="Times New Roman" w:hAnsi="Times New Roman" w:cs="Times New Roman"/>
          <w:lang w:eastAsia="ar-SA"/>
        </w:rPr>
      </w:pPr>
      <w:r w:rsidRPr="00E14778">
        <w:rPr>
          <w:rFonts w:ascii="Times New Roman" w:eastAsia="Times New Roman" w:hAnsi="Times New Roman" w:cs="Times New Roman"/>
          <w:lang w:eastAsia="ar-SA"/>
        </w:rPr>
        <w:t>Müzik v</w:t>
      </w:r>
      <w:r>
        <w:rPr>
          <w:rFonts w:ascii="Times New Roman" w:eastAsia="Times New Roman" w:hAnsi="Times New Roman" w:cs="Times New Roman"/>
          <w:lang w:eastAsia="ar-SA"/>
        </w:rPr>
        <w:t>e bale programlarının uygulaması</w:t>
      </w:r>
      <w:r w:rsidRPr="00E14778">
        <w:rPr>
          <w:rFonts w:ascii="Times New Roman" w:eastAsia="Times New Roman" w:hAnsi="Times New Roman" w:cs="Times New Roman"/>
          <w:lang w:eastAsia="ar-SA"/>
        </w:rPr>
        <w:t xml:space="preserve"> bulunduğundan, Özel Öğretim Kurum</w:t>
      </w:r>
      <w:r w:rsidR="00B02A3F">
        <w:rPr>
          <w:rFonts w:ascii="Times New Roman" w:eastAsia="Times New Roman" w:hAnsi="Times New Roman" w:cs="Times New Roman"/>
          <w:lang w:eastAsia="ar-SA"/>
        </w:rPr>
        <w:t>ları Standartlar Yönergesinin 25</w:t>
      </w:r>
      <w:r w:rsidRPr="00E14778">
        <w:rPr>
          <w:rFonts w:ascii="Times New Roman" w:eastAsia="Times New Roman" w:hAnsi="Times New Roman" w:cs="Times New Roman"/>
          <w:lang w:eastAsia="ar-SA"/>
        </w:rPr>
        <w:t>/1-</w:t>
      </w:r>
      <w:r w:rsidR="00B4673A">
        <w:rPr>
          <w:rFonts w:ascii="Times New Roman" w:eastAsia="Times New Roman" w:hAnsi="Times New Roman" w:cs="Times New Roman"/>
          <w:lang w:eastAsia="ar-SA"/>
        </w:rPr>
        <w:t>e</w:t>
      </w:r>
      <w:r w:rsidRPr="00E14778">
        <w:rPr>
          <w:rFonts w:ascii="Times New Roman" w:eastAsia="Times New Roman" w:hAnsi="Times New Roman" w:cs="Times New Roman"/>
          <w:lang w:eastAsia="ar-SA"/>
        </w:rPr>
        <w:t xml:space="preserve"> maddesi uyarınca, müzik teorik dersliği ile bale teorik dersliklerinin kontenjanları kurum kontenjanı hesabına </w:t>
      </w:r>
      <w:proofErr w:type="gramStart"/>
      <w:r w:rsidRPr="00E14778">
        <w:rPr>
          <w:rFonts w:ascii="Times New Roman" w:eastAsia="Times New Roman" w:hAnsi="Times New Roman" w:cs="Times New Roman"/>
          <w:lang w:eastAsia="ar-SA"/>
        </w:rPr>
        <w:t>dahil</w:t>
      </w:r>
      <w:proofErr w:type="gramEnd"/>
      <w:r w:rsidRPr="00E14778">
        <w:rPr>
          <w:rFonts w:ascii="Times New Roman" w:eastAsia="Times New Roman" w:hAnsi="Times New Roman" w:cs="Times New Roman"/>
          <w:lang w:eastAsia="ar-SA"/>
        </w:rPr>
        <w:t xml:space="preserve"> edilmemiştir.</w:t>
      </w:r>
    </w:p>
    <w:p w:rsidR="0074752D" w:rsidRPr="00E14778" w:rsidRDefault="0074752D" w:rsidP="0061795C">
      <w:pPr>
        <w:ind w:firstLine="708"/>
        <w:jc w:val="both"/>
        <w:rPr>
          <w:rFonts w:ascii="Times New Roman" w:hAnsi="Times New Roman" w:cs="Times New Roman"/>
        </w:rPr>
      </w:pPr>
      <w:r w:rsidRPr="00E14778">
        <w:rPr>
          <w:rFonts w:ascii="Times New Roman" w:hAnsi="Times New Roman" w:cs="Times New Roman"/>
        </w:rPr>
        <w:t xml:space="preserve">Bu durumda kurum kontenjanı; </w:t>
      </w:r>
      <w:r w:rsidR="00E14778" w:rsidRPr="00E14778">
        <w:rPr>
          <w:rFonts w:ascii="Times New Roman" w:hAnsi="Times New Roman" w:cs="Times New Roman"/>
        </w:rPr>
        <w:t>29</w:t>
      </w:r>
      <w:r w:rsidRPr="00E14778">
        <w:rPr>
          <w:rFonts w:ascii="Times New Roman" w:hAnsi="Times New Roman" w:cs="Times New Roman"/>
        </w:rPr>
        <w:t>+</w:t>
      </w:r>
      <w:r w:rsidR="00E14778" w:rsidRPr="00E14778">
        <w:rPr>
          <w:rFonts w:ascii="Times New Roman" w:hAnsi="Times New Roman" w:cs="Times New Roman"/>
        </w:rPr>
        <w:t>10</w:t>
      </w:r>
      <w:r w:rsidRPr="00E14778">
        <w:rPr>
          <w:rFonts w:ascii="Times New Roman" w:hAnsi="Times New Roman" w:cs="Times New Roman"/>
        </w:rPr>
        <w:t>+</w:t>
      </w:r>
      <w:r w:rsidR="00E14778" w:rsidRPr="00E14778">
        <w:rPr>
          <w:rFonts w:ascii="Times New Roman" w:hAnsi="Times New Roman" w:cs="Times New Roman"/>
        </w:rPr>
        <w:t>9</w:t>
      </w:r>
      <w:r w:rsidRPr="00E14778">
        <w:rPr>
          <w:rFonts w:ascii="Times New Roman" w:hAnsi="Times New Roman" w:cs="Times New Roman"/>
        </w:rPr>
        <w:t>=</w:t>
      </w:r>
      <w:r w:rsidR="00E14778" w:rsidRPr="00E14778">
        <w:rPr>
          <w:rFonts w:ascii="Times New Roman" w:hAnsi="Times New Roman" w:cs="Times New Roman"/>
        </w:rPr>
        <w:t>48</w:t>
      </w:r>
      <w:r w:rsidRPr="00E14778">
        <w:rPr>
          <w:rFonts w:ascii="Times New Roman" w:hAnsi="Times New Roman" w:cs="Times New Roman"/>
        </w:rPr>
        <w:t xml:space="preserve"> (</w:t>
      </w:r>
      <w:proofErr w:type="spellStart"/>
      <w:r w:rsidR="00E14778" w:rsidRPr="00E14778">
        <w:rPr>
          <w:rFonts w:ascii="Times New Roman" w:hAnsi="Times New Roman" w:cs="Times New Roman"/>
        </w:rPr>
        <w:t>kırk</w:t>
      </w:r>
      <w:r w:rsidRPr="00E14778">
        <w:rPr>
          <w:rFonts w:ascii="Times New Roman" w:hAnsi="Times New Roman" w:cs="Times New Roman"/>
        </w:rPr>
        <w:t>sekiz</w:t>
      </w:r>
      <w:proofErr w:type="spellEnd"/>
      <w:r w:rsidRPr="00E14778">
        <w:rPr>
          <w:rFonts w:ascii="Times New Roman" w:hAnsi="Times New Roman" w:cs="Times New Roman"/>
        </w:rPr>
        <w:t>) olarak belirlenmiştir.</w:t>
      </w:r>
    </w:p>
    <w:p w:rsidR="00B651E4" w:rsidRDefault="00E14778" w:rsidP="00671A21">
      <w:pPr>
        <w:suppressAutoHyphens/>
        <w:spacing w:after="0" w:line="240" w:lineRule="auto"/>
        <w:ind w:firstLine="709"/>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 xml:space="preserve">e) </w:t>
      </w:r>
      <w:r w:rsidR="00B651E4" w:rsidRPr="00A37968">
        <w:rPr>
          <w:rFonts w:ascii="Times New Roman" w:eastAsia="Times New Roman" w:hAnsi="Times New Roman" w:cs="Times New Roman"/>
          <w:b/>
          <w:lang w:eastAsia="ar-SA"/>
        </w:rPr>
        <w:t>Tuvalet ve Lavabolar:</w:t>
      </w:r>
    </w:p>
    <w:tbl>
      <w:tblPr>
        <w:tblW w:w="9371" w:type="dxa"/>
        <w:tblInd w:w="55" w:type="dxa"/>
        <w:tblCellMar>
          <w:left w:w="70" w:type="dxa"/>
          <w:right w:w="70" w:type="dxa"/>
        </w:tblCellMar>
        <w:tblLook w:val="04A0" w:firstRow="1" w:lastRow="0" w:firstColumn="1" w:lastColumn="0" w:noHBand="0" w:noVBand="1"/>
      </w:tblPr>
      <w:tblGrid>
        <w:gridCol w:w="939"/>
        <w:gridCol w:w="777"/>
        <w:gridCol w:w="1749"/>
        <w:gridCol w:w="939"/>
        <w:gridCol w:w="924"/>
        <w:gridCol w:w="4043"/>
      </w:tblGrid>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Öğretmen Tuvalet ve Lavaboları</w:t>
            </w:r>
          </w:p>
        </w:tc>
      </w:tr>
      <w:tr w:rsidR="00B651E4" w:rsidRPr="00291DF7" w:rsidTr="00D569CD">
        <w:trPr>
          <w:trHeight w:val="402"/>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E14778">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37507F">
              <w:rPr>
                <w:rFonts w:ascii="Times New Roman" w:eastAsia="Times New Roman" w:hAnsi="Times New Roman" w:cs="Times New Roman"/>
                <w:b/>
                <w:bCs/>
                <w:sz w:val="20"/>
                <w:szCs w:val="20"/>
              </w:rPr>
              <w:t>25/1-d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F052BB">
            <w:pPr>
              <w:spacing w:after="0" w:line="240" w:lineRule="auto"/>
              <w:ind w:left="-57" w:right="-57"/>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bottom"/>
            <w:hideMark/>
          </w:tcPr>
          <w:p w:rsidR="00B651E4"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Bayan Öğretmen</w:t>
            </w:r>
          </w:p>
        </w:tc>
        <w:tc>
          <w:tcPr>
            <w:tcW w:w="939"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bottom"/>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bottom"/>
            <w:hideMark/>
          </w:tcPr>
          <w:p w:rsidR="00B651E4" w:rsidRPr="00291DF7" w:rsidRDefault="00B651E4" w:rsidP="00F052BB">
            <w:pPr>
              <w:spacing w:after="0" w:line="240" w:lineRule="auto"/>
              <w:ind w:left="-57" w:right="-57"/>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B651E4" w:rsidRPr="00291DF7" w:rsidTr="00D569CD">
        <w:trPr>
          <w:trHeight w:val="453"/>
        </w:trPr>
        <w:tc>
          <w:tcPr>
            <w:tcW w:w="346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DC443A" w:rsidP="00F052B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B651E4" w:rsidRPr="00291DF7" w:rsidRDefault="00B651E4" w:rsidP="00DC443A">
            <w:pPr>
              <w:spacing w:after="0" w:line="240" w:lineRule="auto"/>
              <w:ind w:left="-57" w:right="-57"/>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 xml:space="preserve">Kurumda,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00671A21">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w:t>
            </w:r>
            <w:r w:rsidR="00B548C6" w:rsidRPr="00291DF7">
              <w:rPr>
                <w:rFonts w:ascii="Times New Roman" w:eastAsia="Times New Roman" w:hAnsi="Times New Roman" w:cs="Times New Roman"/>
                <w:sz w:val="20"/>
                <w:szCs w:val="20"/>
              </w:rPr>
              <w:t>bayan</w:t>
            </w:r>
            <w:r w:rsidRPr="00291DF7">
              <w:rPr>
                <w:rFonts w:ascii="Times New Roman" w:eastAsia="Times New Roman" w:hAnsi="Times New Roman" w:cs="Times New Roman"/>
                <w:sz w:val="20"/>
                <w:szCs w:val="20"/>
              </w:rPr>
              <w:t xml:space="preserve"> öğretmen,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w:t>
            </w:r>
            <w:r w:rsidRPr="00291DF7">
              <w:rPr>
                <w:rFonts w:ascii="Times New Roman" w:eastAsia="Times New Roman" w:hAnsi="Times New Roman" w:cs="Times New Roman"/>
                <w:b/>
                <w:bCs/>
                <w:sz w:val="20"/>
                <w:szCs w:val="20"/>
              </w:rPr>
              <w:t>(</w:t>
            </w:r>
            <w:r w:rsidR="00DC443A">
              <w:rPr>
                <w:rFonts w:ascii="Times New Roman" w:eastAsia="Times New Roman" w:hAnsi="Times New Roman" w:cs="Times New Roman"/>
                <w:b/>
                <w:bCs/>
                <w:sz w:val="20"/>
                <w:szCs w:val="20"/>
              </w:rPr>
              <w:t>1</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erkek öğretmenin kullanımına uygun şekilde düzenlenmiştir.</w:t>
            </w:r>
          </w:p>
        </w:tc>
      </w:tr>
      <w:tr w:rsidR="00B651E4" w:rsidRPr="00291DF7" w:rsidTr="00D569CD">
        <w:trPr>
          <w:trHeight w:val="51"/>
        </w:trPr>
        <w:tc>
          <w:tcPr>
            <w:tcW w:w="937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Öğrenci Tuvalet ve Lavaboları</w:t>
            </w:r>
          </w:p>
        </w:tc>
      </w:tr>
      <w:tr w:rsidR="00B651E4" w:rsidRPr="00291DF7" w:rsidTr="00D569CD">
        <w:trPr>
          <w:trHeight w:val="825"/>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Katlar</w:t>
            </w:r>
          </w:p>
        </w:tc>
        <w:tc>
          <w:tcPr>
            <w:tcW w:w="2526" w:type="dxa"/>
            <w:gridSpan w:val="2"/>
            <w:tcBorders>
              <w:top w:val="nil"/>
              <w:left w:val="nil"/>
              <w:bottom w:val="single" w:sz="4" w:space="0" w:color="auto"/>
              <w:right w:val="single" w:sz="4" w:space="0" w:color="auto"/>
            </w:tcBorders>
            <w:shd w:val="clear" w:color="auto" w:fill="auto"/>
            <w:vAlign w:val="center"/>
            <w:hideMark/>
          </w:tcPr>
          <w:p w:rsidR="00B651E4" w:rsidRPr="00291DF7" w:rsidRDefault="00B651E4" w:rsidP="003D44CA">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 xml:space="preserve">Bölüm                        ÖÖKSY İlgili Maddesi:                 </w:t>
            </w:r>
            <w:r w:rsidR="0037507F">
              <w:rPr>
                <w:rFonts w:ascii="Times New Roman" w:eastAsia="Times New Roman" w:hAnsi="Times New Roman" w:cs="Times New Roman"/>
                <w:b/>
                <w:bCs/>
                <w:sz w:val="20"/>
                <w:szCs w:val="20"/>
              </w:rPr>
              <w:t>25/1-d</w:t>
            </w:r>
          </w:p>
        </w:tc>
        <w:tc>
          <w:tcPr>
            <w:tcW w:w="939"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Tuvalet</w:t>
            </w:r>
          </w:p>
        </w:tc>
        <w:tc>
          <w:tcPr>
            <w:tcW w:w="924" w:type="dxa"/>
            <w:tcBorders>
              <w:top w:val="nil"/>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Lavabo</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B651E4" w:rsidRPr="00291DF7" w:rsidRDefault="00B651E4"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Açıklamalar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DC443A" w:rsidP="002268E2">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Öğrenci Engelli WC ve Lavabo</w:t>
            </w:r>
            <w:r>
              <w:rPr>
                <w:rFonts w:ascii="Times New Roman" w:eastAsia="Times New Roman" w:hAnsi="Times New Roman" w:cs="Times New Roman"/>
                <w:sz w:val="20"/>
                <w:szCs w:val="20"/>
              </w:rPr>
              <w:t xml:space="preserve"> </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66"/>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Zemin</w:t>
            </w:r>
          </w:p>
        </w:tc>
        <w:tc>
          <w:tcPr>
            <w:tcW w:w="2526" w:type="dxa"/>
            <w:gridSpan w:val="2"/>
            <w:tcBorders>
              <w:top w:val="nil"/>
              <w:left w:val="nil"/>
              <w:bottom w:val="single" w:sz="4" w:space="0" w:color="auto"/>
              <w:right w:val="single" w:sz="4" w:space="0" w:color="auto"/>
            </w:tcBorders>
            <w:shd w:val="clear" w:color="auto" w:fill="auto"/>
            <w:noWrap/>
            <w:vAlign w:val="center"/>
            <w:hideMark/>
          </w:tcPr>
          <w:p w:rsidR="009E5045" w:rsidRPr="00291DF7" w:rsidRDefault="009E5045" w:rsidP="002268E2">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Erkek Öğrenci Engelli WC</w:t>
            </w:r>
            <w:r w:rsidR="00DE3511" w:rsidRPr="00291DF7">
              <w:rPr>
                <w:rFonts w:ascii="Times New Roman" w:eastAsia="Times New Roman" w:hAnsi="Times New Roman" w:cs="Times New Roman"/>
                <w:sz w:val="20"/>
                <w:szCs w:val="20"/>
              </w:rPr>
              <w:t xml:space="preserve"> ve Lavabo</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9E5045" w:rsidRPr="00291DF7" w:rsidRDefault="00C25297" w:rsidP="004C269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Erkek</w:t>
            </w:r>
            <w:r w:rsidR="009E5045" w:rsidRPr="00291DF7">
              <w:rPr>
                <w:rFonts w:ascii="Times New Roman" w:eastAsia="Times New Roman" w:hAnsi="Times New Roman" w:cs="Times New Roman"/>
                <w:sz w:val="20"/>
                <w:szCs w:val="20"/>
              </w:rPr>
              <w:t xml:space="preserve"> Öğrenci</w:t>
            </w:r>
          </w:p>
        </w:tc>
        <w:tc>
          <w:tcPr>
            <w:tcW w:w="939"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9E5045" w:rsidRPr="00291DF7" w:rsidRDefault="00DC443A" w:rsidP="004C269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9E5045" w:rsidRPr="00291DF7" w:rsidRDefault="00844F88" w:rsidP="004C269D">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795EA6" w:rsidRPr="00291DF7" w:rsidTr="003C426F">
        <w:trPr>
          <w:trHeight w:val="51"/>
        </w:trPr>
        <w:tc>
          <w:tcPr>
            <w:tcW w:w="939" w:type="dxa"/>
            <w:tcBorders>
              <w:top w:val="nil"/>
              <w:left w:val="single" w:sz="4" w:space="0" w:color="auto"/>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Kat</w:t>
            </w:r>
          </w:p>
        </w:tc>
        <w:tc>
          <w:tcPr>
            <w:tcW w:w="2526" w:type="dxa"/>
            <w:gridSpan w:val="2"/>
            <w:tcBorders>
              <w:top w:val="nil"/>
              <w:left w:val="nil"/>
              <w:bottom w:val="single" w:sz="4" w:space="0" w:color="auto"/>
              <w:right w:val="single" w:sz="4" w:space="0" w:color="auto"/>
            </w:tcBorders>
            <w:shd w:val="clear" w:color="auto" w:fill="auto"/>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Kız Öğrenci</w:t>
            </w:r>
          </w:p>
        </w:tc>
        <w:tc>
          <w:tcPr>
            <w:tcW w:w="939"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4" w:type="dxa"/>
            <w:tcBorders>
              <w:top w:val="nil"/>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043" w:type="dxa"/>
            <w:tcBorders>
              <w:top w:val="single" w:sz="4" w:space="0" w:color="auto"/>
              <w:left w:val="nil"/>
              <w:bottom w:val="single" w:sz="4" w:space="0" w:color="auto"/>
              <w:right w:val="single" w:sz="4" w:space="0" w:color="auto"/>
            </w:tcBorders>
            <w:shd w:val="clear" w:color="auto" w:fill="auto"/>
            <w:noWrap/>
            <w:vAlign w:val="center"/>
            <w:hideMark/>
          </w:tcPr>
          <w:p w:rsidR="00795EA6" w:rsidRPr="00291DF7" w:rsidRDefault="00795EA6" w:rsidP="003C426F">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Kullanıma Uygundur</w:t>
            </w:r>
          </w:p>
        </w:tc>
      </w:tr>
      <w:tr w:rsidR="009E5045" w:rsidRPr="00291DF7" w:rsidTr="00D569CD">
        <w:trPr>
          <w:trHeight w:val="300"/>
        </w:trPr>
        <w:tc>
          <w:tcPr>
            <w:tcW w:w="346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5045" w:rsidRPr="00291DF7" w:rsidRDefault="009E5045" w:rsidP="004C269D">
            <w:pPr>
              <w:spacing w:after="0" w:line="240" w:lineRule="auto"/>
              <w:jc w:val="center"/>
              <w:rPr>
                <w:rFonts w:ascii="Times New Roman" w:eastAsia="Times New Roman" w:hAnsi="Times New Roman" w:cs="Times New Roman"/>
                <w:b/>
                <w:bCs/>
                <w:sz w:val="20"/>
                <w:szCs w:val="20"/>
              </w:rPr>
            </w:pPr>
            <w:r w:rsidRPr="00291DF7">
              <w:rPr>
                <w:rFonts w:ascii="Times New Roman" w:eastAsia="Times New Roman" w:hAnsi="Times New Roman" w:cs="Times New Roman"/>
                <w:b/>
                <w:bCs/>
                <w:sz w:val="20"/>
                <w:szCs w:val="20"/>
              </w:rPr>
              <w:t>Toplam</w:t>
            </w:r>
          </w:p>
        </w:tc>
        <w:tc>
          <w:tcPr>
            <w:tcW w:w="93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B548C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5045" w:rsidRPr="00291DF7" w:rsidRDefault="00795EA6" w:rsidP="004C269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w:t>
            </w:r>
          </w:p>
        </w:tc>
        <w:tc>
          <w:tcPr>
            <w:tcW w:w="4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795EA6">
            <w:pPr>
              <w:spacing w:after="0" w:line="240" w:lineRule="auto"/>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Öğren</w:t>
            </w:r>
            <w:r w:rsidR="00B548C6" w:rsidRPr="00291DF7">
              <w:rPr>
                <w:rFonts w:ascii="Times New Roman" w:eastAsia="Times New Roman" w:hAnsi="Times New Roman" w:cs="Times New Roman"/>
                <w:sz w:val="20"/>
                <w:szCs w:val="20"/>
              </w:rPr>
              <w:t xml:space="preserve">cilerin kullanımı için kurumda </w:t>
            </w:r>
            <w:r w:rsidRPr="00291DF7">
              <w:rPr>
                <w:rFonts w:ascii="Times New Roman" w:eastAsia="Times New Roman" w:hAnsi="Times New Roman" w:cs="Times New Roman"/>
                <w:sz w:val="20"/>
                <w:szCs w:val="20"/>
              </w:rPr>
              <w:t xml:space="preserve">toplam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tuvalet ve </w:t>
            </w:r>
            <w:r w:rsidRPr="00291DF7">
              <w:rPr>
                <w:rFonts w:ascii="Times New Roman" w:eastAsia="Times New Roman" w:hAnsi="Times New Roman" w:cs="Times New Roman"/>
                <w:b/>
                <w:bCs/>
                <w:sz w:val="20"/>
                <w:szCs w:val="20"/>
              </w:rPr>
              <w:t>(</w:t>
            </w:r>
            <w:r w:rsidR="00795EA6">
              <w:rPr>
                <w:rFonts w:ascii="Times New Roman" w:eastAsia="Times New Roman" w:hAnsi="Times New Roman" w:cs="Times New Roman"/>
                <w:b/>
                <w:bCs/>
                <w:sz w:val="20"/>
                <w:szCs w:val="20"/>
              </w:rPr>
              <w:t>4</w:t>
            </w:r>
            <w:r w:rsidRPr="00291DF7">
              <w:rPr>
                <w:rFonts w:ascii="Times New Roman" w:eastAsia="Times New Roman" w:hAnsi="Times New Roman" w:cs="Times New Roman"/>
                <w:b/>
                <w:bCs/>
                <w:sz w:val="20"/>
                <w:szCs w:val="20"/>
              </w:rPr>
              <w:t>)</w:t>
            </w:r>
            <w:r w:rsidRPr="00291DF7">
              <w:rPr>
                <w:rFonts w:ascii="Times New Roman" w:eastAsia="Times New Roman" w:hAnsi="Times New Roman" w:cs="Times New Roman"/>
                <w:sz w:val="20"/>
                <w:szCs w:val="20"/>
              </w:rPr>
              <w:t xml:space="preserve"> lavabo bulunmaktadır.  </w:t>
            </w:r>
          </w:p>
        </w:tc>
      </w:tr>
      <w:tr w:rsidR="009E5045" w:rsidRPr="00291DF7" w:rsidTr="00D569CD">
        <w:trPr>
          <w:trHeight w:val="253"/>
        </w:trPr>
        <w:tc>
          <w:tcPr>
            <w:tcW w:w="3465"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39"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924" w:type="dxa"/>
            <w:vMerge/>
            <w:tcBorders>
              <w:top w:val="nil"/>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b/>
                <w:bCs/>
                <w:sz w:val="20"/>
                <w:szCs w:val="20"/>
              </w:rPr>
            </w:pPr>
          </w:p>
        </w:tc>
        <w:tc>
          <w:tcPr>
            <w:tcW w:w="40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9E5045" w:rsidP="004C269D">
            <w:pPr>
              <w:spacing w:after="0" w:line="240" w:lineRule="auto"/>
              <w:rPr>
                <w:rFonts w:ascii="Times New Roman" w:eastAsia="Times New Roman" w:hAnsi="Times New Roman" w:cs="Times New Roman"/>
                <w:sz w:val="20"/>
                <w:szCs w:val="20"/>
              </w:rPr>
            </w:pPr>
          </w:p>
        </w:tc>
      </w:tr>
      <w:tr w:rsidR="009E5045"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E5045" w:rsidRPr="00291DF7" w:rsidRDefault="00DE3511" w:rsidP="00DE3511">
            <w:pPr>
              <w:spacing w:after="0" w:line="240" w:lineRule="auto"/>
              <w:jc w:val="both"/>
              <w:rPr>
                <w:rFonts w:ascii="Times New Roman" w:eastAsia="Times New Roman" w:hAnsi="Times New Roman" w:cs="Times New Roman"/>
                <w:sz w:val="20"/>
                <w:szCs w:val="20"/>
              </w:rPr>
            </w:pPr>
            <w:r w:rsidRPr="00291DF7">
              <w:rPr>
                <w:rFonts w:ascii="Times New Roman" w:eastAsia="Times New Roman" w:hAnsi="Times New Roman" w:cs="Times New Roman"/>
                <w:sz w:val="20"/>
                <w:szCs w:val="20"/>
              </w:rPr>
              <w:t>1 tuvalet ve 1 lavabo</w:t>
            </w:r>
            <w:r w:rsidR="009E5045" w:rsidRPr="00291DF7">
              <w:rPr>
                <w:rFonts w:ascii="Times New Roman" w:eastAsia="Times New Roman" w:hAnsi="Times New Roman" w:cs="Times New Roman"/>
                <w:sz w:val="20"/>
                <w:szCs w:val="20"/>
              </w:rPr>
              <w:t xml:space="preserve"> </w:t>
            </w:r>
            <w:r w:rsidRPr="00291DF7">
              <w:rPr>
                <w:rFonts w:ascii="Times New Roman" w:eastAsia="Times New Roman" w:hAnsi="Times New Roman" w:cs="Times New Roman"/>
                <w:sz w:val="20"/>
                <w:szCs w:val="20"/>
              </w:rPr>
              <w:t xml:space="preserve">engelli </w:t>
            </w:r>
            <w:proofErr w:type="gramStart"/>
            <w:r w:rsidR="009E5045" w:rsidRPr="00291DF7">
              <w:rPr>
                <w:rFonts w:ascii="Times New Roman" w:eastAsia="Times New Roman" w:hAnsi="Times New Roman" w:cs="Times New Roman"/>
                <w:sz w:val="20"/>
                <w:szCs w:val="20"/>
              </w:rPr>
              <w:t xml:space="preserve">kız </w:t>
            </w:r>
            <w:r w:rsidRPr="00291DF7">
              <w:rPr>
                <w:rFonts w:ascii="Times New Roman" w:eastAsia="Times New Roman" w:hAnsi="Times New Roman" w:cs="Times New Roman"/>
                <w:sz w:val="20"/>
                <w:szCs w:val="20"/>
              </w:rPr>
              <w:t xml:space="preserve"> öğrencilere</w:t>
            </w:r>
            <w:proofErr w:type="gramEnd"/>
            <w:r w:rsidRPr="00291DF7">
              <w:rPr>
                <w:rFonts w:ascii="Times New Roman" w:eastAsia="Times New Roman" w:hAnsi="Times New Roman" w:cs="Times New Roman"/>
                <w:sz w:val="20"/>
                <w:szCs w:val="20"/>
              </w:rPr>
              <w:t>, 1 tuvalet ve 1 lavabo engelli</w:t>
            </w:r>
            <w:r w:rsidR="009E5045" w:rsidRPr="00291DF7">
              <w:rPr>
                <w:rFonts w:ascii="Times New Roman" w:eastAsia="Times New Roman" w:hAnsi="Times New Roman" w:cs="Times New Roman"/>
                <w:sz w:val="20"/>
                <w:szCs w:val="20"/>
              </w:rPr>
              <w:t xml:space="preserve"> erkek </w:t>
            </w:r>
            <w:r w:rsidRPr="00291DF7">
              <w:rPr>
                <w:rFonts w:ascii="Times New Roman" w:eastAsia="Times New Roman" w:hAnsi="Times New Roman" w:cs="Times New Roman"/>
                <w:sz w:val="20"/>
                <w:szCs w:val="20"/>
              </w:rPr>
              <w:t xml:space="preserve">öğrencilere </w:t>
            </w:r>
            <w:r w:rsidR="009E5045" w:rsidRPr="00291DF7">
              <w:rPr>
                <w:rFonts w:ascii="Times New Roman" w:eastAsia="Times New Roman" w:hAnsi="Times New Roman" w:cs="Times New Roman"/>
                <w:sz w:val="20"/>
                <w:szCs w:val="20"/>
              </w:rPr>
              <w:t>uygun şekilde düzenlenmiştir.</w:t>
            </w:r>
          </w:p>
        </w:tc>
      </w:tr>
      <w:tr w:rsidR="00C27199" w:rsidRPr="00291DF7" w:rsidTr="00D569CD">
        <w:trPr>
          <w:trHeight w:val="98"/>
        </w:trPr>
        <w:tc>
          <w:tcPr>
            <w:tcW w:w="937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b/>
                <w:sz w:val="20"/>
                <w:szCs w:val="20"/>
              </w:rPr>
            </w:pPr>
            <w:r w:rsidRPr="00291DF7">
              <w:rPr>
                <w:rFonts w:ascii="Times New Roman" w:eastAsia="Times New Roman" w:hAnsi="Times New Roman" w:cs="Times New Roman"/>
                <w:b/>
                <w:sz w:val="20"/>
                <w:szCs w:val="20"/>
              </w:rPr>
              <w:t xml:space="preserve">30 Öğrenciye 1 Tuvalet ve 1 Lavabo Hesaplandığında                                  </w:t>
            </w:r>
          </w:p>
        </w:tc>
      </w:tr>
      <w:tr w:rsidR="00C27199" w:rsidRPr="00291DF7" w:rsidTr="00D569CD">
        <w:trPr>
          <w:trHeight w:val="285"/>
        </w:trPr>
        <w:tc>
          <w:tcPr>
            <w:tcW w:w="1716" w:type="dxa"/>
            <w:gridSpan w:val="2"/>
            <w:vMerge w:val="restart"/>
            <w:tcBorders>
              <w:top w:val="single" w:sz="4" w:space="0" w:color="auto"/>
              <w:lef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
        </w:tc>
        <w:tc>
          <w:tcPr>
            <w:tcW w:w="2688" w:type="dxa"/>
            <w:gridSpan w:val="2"/>
            <w:tcBorders>
              <w:top w:val="single" w:sz="4" w:space="0" w:color="auto"/>
              <w:right w:val="single" w:sz="4" w:space="0" w:color="auto"/>
            </w:tcBorders>
            <w:shd w:val="clear" w:color="auto" w:fill="auto"/>
            <w:vAlign w:val="center"/>
          </w:tcPr>
          <w:p w:rsidR="00C27199" w:rsidRPr="00291DF7" w:rsidRDefault="00C27199" w:rsidP="00DC443A">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 xml:space="preserve">                  Tuvaletlerin</w:t>
            </w:r>
            <w:r w:rsidRPr="00291DF7">
              <w:rPr>
                <w:rFonts w:ascii="Times New Roman" w:eastAsia="Times New Roman" w:hAnsi="Times New Roman" w:cs="Times New Roman"/>
                <w:sz w:val="20"/>
                <w:szCs w:val="20"/>
              </w:rPr>
              <w:t xml:space="preserve"> </w:t>
            </w:r>
            <w:r w:rsidR="00795EA6">
              <w:rPr>
                <w:rFonts w:ascii="Times New Roman" w:eastAsia="Times New Roman" w:hAnsi="Times New Roman" w:cs="Times New Roman"/>
                <w:sz w:val="20"/>
                <w:szCs w:val="20"/>
              </w:rPr>
              <w:t>4</w:t>
            </w:r>
            <w:r w:rsidR="00DC443A">
              <w:rPr>
                <w:rFonts w:ascii="Times New Roman" w:eastAsia="Times New Roman" w:hAnsi="Times New Roman" w:cs="Times New Roman"/>
                <w:sz w:val="20"/>
                <w:szCs w:val="20"/>
              </w:rPr>
              <w:t>x30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w:t>
            </w:r>
            <w:r w:rsidRPr="00291DF7">
              <w:rPr>
                <w:rFonts w:ascii="Times New Roman" w:eastAsia="Times New Roman" w:hAnsi="Times New Roman" w:cs="Times New Roman"/>
                <w:b/>
                <w:bCs/>
                <w:sz w:val="20"/>
                <w:szCs w:val="20"/>
              </w:rPr>
              <w:t xml:space="preserve"> </w:t>
            </w:r>
            <w:r w:rsidRPr="00291DF7">
              <w:rPr>
                <w:rFonts w:ascii="Times New Roman" w:eastAsia="Times New Roman" w:hAnsi="Times New Roman" w:cs="Times New Roman"/>
                <w:sz w:val="20"/>
                <w:szCs w:val="20"/>
              </w:rPr>
              <w:t>yeterli olduğu;</w:t>
            </w:r>
          </w:p>
        </w:tc>
      </w:tr>
      <w:tr w:rsidR="00C27199" w:rsidRPr="00291DF7" w:rsidTr="00D569CD">
        <w:trPr>
          <w:trHeight w:val="134"/>
        </w:trPr>
        <w:tc>
          <w:tcPr>
            <w:tcW w:w="1716" w:type="dxa"/>
            <w:gridSpan w:val="2"/>
            <w:vMerge/>
            <w:tcBorders>
              <w:left w:val="single" w:sz="4" w:space="0" w:color="auto"/>
              <w:bottom w:val="single" w:sz="4" w:space="0" w:color="auto"/>
            </w:tcBorders>
            <w:shd w:val="clear" w:color="auto" w:fill="auto"/>
            <w:vAlign w:val="center"/>
            <w:hideMark/>
          </w:tcPr>
          <w:p w:rsidR="00C27199" w:rsidRPr="00291DF7" w:rsidRDefault="00C27199" w:rsidP="004C269D">
            <w:pPr>
              <w:spacing w:after="0" w:line="240" w:lineRule="auto"/>
              <w:rPr>
                <w:rFonts w:ascii="Times New Roman" w:eastAsia="Times New Roman" w:hAnsi="Times New Roman" w:cs="Times New Roman"/>
                <w:sz w:val="20"/>
                <w:szCs w:val="20"/>
              </w:rPr>
            </w:pPr>
          </w:p>
        </w:tc>
        <w:tc>
          <w:tcPr>
            <w:tcW w:w="2688" w:type="dxa"/>
            <w:gridSpan w:val="2"/>
            <w:tcBorders>
              <w:bottom w:val="single" w:sz="4" w:space="0" w:color="auto"/>
              <w:right w:val="single" w:sz="4" w:space="0" w:color="auto"/>
            </w:tcBorders>
            <w:shd w:val="clear" w:color="auto" w:fill="auto"/>
            <w:vAlign w:val="center"/>
          </w:tcPr>
          <w:p w:rsidR="00C27199" w:rsidRPr="00291DF7" w:rsidRDefault="00C27199" w:rsidP="00C27199">
            <w:pPr>
              <w:spacing w:after="0" w:line="240" w:lineRule="auto"/>
              <w:jc w:val="right"/>
              <w:rPr>
                <w:rFonts w:ascii="Times New Roman" w:eastAsia="Times New Roman" w:hAnsi="Times New Roman" w:cs="Times New Roman"/>
                <w:sz w:val="20"/>
                <w:szCs w:val="20"/>
              </w:rPr>
            </w:pPr>
            <w:r w:rsidRPr="00291DF7">
              <w:rPr>
                <w:rFonts w:ascii="Times New Roman" w:eastAsia="Times New Roman" w:hAnsi="Times New Roman" w:cs="Times New Roman"/>
                <w:b/>
                <w:bCs/>
                <w:sz w:val="20"/>
                <w:szCs w:val="20"/>
              </w:rPr>
              <w:t>Lavaboların</w:t>
            </w:r>
            <w:r w:rsidR="00795EA6">
              <w:rPr>
                <w:rFonts w:ascii="Times New Roman" w:eastAsia="Times New Roman" w:hAnsi="Times New Roman" w:cs="Times New Roman"/>
                <w:sz w:val="20"/>
                <w:szCs w:val="20"/>
              </w:rPr>
              <w:t xml:space="preserve"> 4</w:t>
            </w:r>
            <w:r w:rsidR="00DC443A">
              <w:rPr>
                <w:rFonts w:ascii="Times New Roman" w:eastAsia="Times New Roman" w:hAnsi="Times New Roman" w:cs="Times New Roman"/>
                <w:sz w:val="20"/>
                <w:szCs w:val="20"/>
              </w:rPr>
              <w:t>x3</w:t>
            </w:r>
            <w:r w:rsidRPr="00291DF7">
              <w:rPr>
                <w:rFonts w:ascii="Times New Roman" w:eastAsia="Times New Roman" w:hAnsi="Times New Roman" w:cs="Times New Roman"/>
                <w:sz w:val="20"/>
                <w:szCs w:val="20"/>
              </w:rPr>
              <w:t>0</w:t>
            </w:r>
          </w:p>
        </w:tc>
        <w:tc>
          <w:tcPr>
            <w:tcW w:w="924" w:type="dxa"/>
            <w:tcBorders>
              <w:top w:val="nil"/>
              <w:left w:val="nil"/>
              <w:bottom w:val="single" w:sz="4" w:space="0" w:color="auto"/>
              <w:right w:val="single" w:sz="4" w:space="0" w:color="auto"/>
            </w:tcBorders>
            <w:shd w:val="clear" w:color="auto" w:fill="auto"/>
            <w:noWrap/>
            <w:vAlign w:val="center"/>
            <w:hideMark/>
          </w:tcPr>
          <w:p w:rsidR="00C27199" w:rsidRPr="00291DF7" w:rsidRDefault="00DC443A" w:rsidP="00795EA6">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795EA6">
              <w:rPr>
                <w:rFonts w:ascii="Times New Roman" w:eastAsia="Times New Roman" w:hAnsi="Times New Roman" w:cs="Times New Roman"/>
                <w:b/>
                <w:bCs/>
                <w:sz w:val="20"/>
                <w:szCs w:val="20"/>
              </w:rPr>
              <w:t>2</w:t>
            </w:r>
            <w:r>
              <w:rPr>
                <w:rFonts w:ascii="Times New Roman" w:eastAsia="Times New Roman" w:hAnsi="Times New Roman" w:cs="Times New Roman"/>
                <w:b/>
                <w:bCs/>
                <w:sz w:val="20"/>
                <w:szCs w:val="20"/>
              </w:rPr>
              <w:t>0</w:t>
            </w:r>
          </w:p>
        </w:tc>
        <w:tc>
          <w:tcPr>
            <w:tcW w:w="4043" w:type="dxa"/>
            <w:tcBorders>
              <w:top w:val="single" w:sz="4" w:space="0" w:color="auto"/>
              <w:left w:val="nil"/>
              <w:bottom w:val="single" w:sz="4" w:space="0" w:color="auto"/>
              <w:right w:val="single" w:sz="4" w:space="0" w:color="auto"/>
            </w:tcBorders>
            <w:shd w:val="clear" w:color="auto" w:fill="auto"/>
            <w:vAlign w:val="center"/>
            <w:hideMark/>
          </w:tcPr>
          <w:p w:rsidR="00C27199" w:rsidRPr="00291DF7" w:rsidRDefault="00C27199" w:rsidP="00C27199">
            <w:pPr>
              <w:spacing w:after="0" w:line="240" w:lineRule="auto"/>
              <w:rPr>
                <w:rFonts w:ascii="Times New Roman" w:eastAsia="Times New Roman" w:hAnsi="Times New Roman" w:cs="Times New Roman"/>
                <w:sz w:val="20"/>
                <w:szCs w:val="20"/>
              </w:rPr>
            </w:pPr>
            <w:proofErr w:type="gramStart"/>
            <w:r w:rsidRPr="00291DF7">
              <w:rPr>
                <w:rFonts w:ascii="Times New Roman" w:eastAsia="Times New Roman" w:hAnsi="Times New Roman" w:cs="Times New Roman"/>
                <w:sz w:val="20"/>
                <w:szCs w:val="20"/>
              </w:rPr>
              <w:t>öğrenci</w:t>
            </w:r>
            <w:proofErr w:type="gramEnd"/>
            <w:r w:rsidRPr="00291DF7">
              <w:rPr>
                <w:rFonts w:ascii="Times New Roman" w:eastAsia="Times New Roman" w:hAnsi="Times New Roman" w:cs="Times New Roman"/>
                <w:sz w:val="20"/>
                <w:szCs w:val="20"/>
              </w:rPr>
              <w:t xml:space="preserve"> kontenjanına kadar yeterli olduğu;</w:t>
            </w:r>
          </w:p>
        </w:tc>
      </w:tr>
    </w:tbl>
    <w:p w:rsidR="00BD7458" w:rsidRDefault="00BD7458" w:rsidP="00BD7458">
      <w:pPr>
        <w:spacing w:before="120" w:after="120" w:line="240" w:lineRule="auto"/>
        <w:ind w:firstLine="709"/>
        <w:jc w:val="both"/>
        <w:rPr>
          <w:rFonts w:ascii="Times New Roman" w:eastAsia="Times New Roman" w:hAnsi="Times New Roman" w:cs="Times New Roman"/>
          <w:b/>
          <w:bCs/>
          <w:sz w:val="24"/>
          <w:szCs w:val="24"/>
          <w:u w:val="single"/>
        </w:rPr>
      </w:pPr>
      <w:r w:rsidRPr="00543B61">
        <w:rPr>
          <w:rFonts w:ascii="Times New Roman" w:eastAsia="Times New Roman" w:hAnsi="Times New Roman" w:cs="Times New Roman"/>
          <w:b/>
          <w:bCs/>
          <w:sz w:val="24"/>
          <w:szCs w:val="24"/>
          <w:u w:val="single"/>
        </w:rPr>
        <w:t xml:space="preserve">Bilgi ve Belgeler Birlikte değerlendirildiğinde; </w:t>
      </w:r>
    </w:p>
    <w:p w:rsidR="00291DF7" w:rsidRDefault="00933397" w:rsidP="00BD7458">
      <w:pPr>
        <w:spacing w:before="120" w:after="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Teorik programların uygulanacağı dersliklerin toplam kontenjanı ile uygulamalı programların “uygulama </w:t>
      </w:r>
      <w:proofErr w:type="spellStart"/>
      <w:r>
        <w:rPr>
          <w:rFonts w:ascii="Times New Roman" w:eastAsia="Times New Roman" w:hAnsi="Times New Roman" w:cs="Times New Roman"/>
          <w:bCs/>
          <w:sz w:val="24"/>
          <w:szCs w:val="24"/>
        </w:rPr>
        <w:t>derslikleri”nin</w:t>
      </w:r>
      <w:proofErr w:type="spellEnd"/>
      <w:r>
        <w:rPr>
          <w:rFonts w:ascii="Times New Roman" w:eastAsia="Times New Roman" w:hAnsi="Times New Roman" w:cs="Times New Roman"/>
          <w:bCs/>
          <w:sz w:val="24"/>
          <w:szCs w:val="24"/>
        </w:rPr>
        <w:t xml:space="preserve"> kontenjanları esas alınarak, d</w:t>
      </w:r>
      <w:r w:rsidR="00D46694" w:rsidRPr="00D46694">
        <w:rPr>
          <w:rFonts w:ascii="Times New Roman" w:eastAsia="Times New Roman" w:hAnsi="Times New Roman" w:cs="Times New Roman"/>
          <w:bCs/>
          <w:sz w:val="24"/>
          <w:szCs w:val="24"/>
        </w:rPr>
        <w:t>ers</w:t>
      </w:r>
      <w:r w:rsidR="00793FD5">
        <w:rPr>
          <w:rFonts w:ascii="Times New Roman" w:eastAsia="Times New Roman" w:hAnsi="Times New Roman" w:cs="Times New Roman"/>
          <w:bCs/>
          <w:sz w:val="24"/>
          <w:szCs w:val="24"/>
        </w:rPr>
        <w:t>liklere göre kurum kontenjanı</w:t>
      </w:r>
      <w:r>
        <w:rPr>
          <w:rFonts w:ascii="Times New Roman" w:eastAsia="Times New Roman" w:hAnsi="Times New Roman" w:cs="Times New Roman"/>
          <w:bCs/>
          <w:sz w:val="24"/>
          <w:szCs w:val="24"/>
        </w:rPr>
        <w:t>nın 29+10+9=</w:t>
      </w:r>
      <w:r w:rsidR="00D46694" w:rsidRPr="00D46694">
        <w:rPr>
          <w:rFonts w:ascii="Times New Roman" w:eastAsia="Times New Roman" w:hAnsi="Times New Roman" w:cs="Times New Roman"/>
          <w:b/>
          <w:bCs/>
          <w:sz w:val="24"/>
          <w:szCs w:val="24"/>
        </w:rPr>
        <w:t xml:space="preserve"> </w:t>
      </w:r>
      <w:r w:rsidR="004F4D94">
        <w:rPr>
          <w:rFonts w:ascii="Times New Roman" w:eastAsia="Times New Roman" w:hAnsi="Times New Roman" w:cs="Times New Roman"/>
          <w:bCs/>
          <w:color w:val="000000"/>
          <w:sz w:val="24"/>
          <w:szCs w:val="24"/>
        </w:rPr>
        <w:t>48</w:t>
      </w:r>
      <w:r w:rsidR="00D46694" w:rsidRPr="00543B61">
        <w:rPr>
          <w:rFonts w:ascii="Times New Roman" w:eastAsia="Times New Roman" w:hAnsi="Times New Roman" w:cs="Times New Roman"/>
          <w:bCs/>
          <w:color w:val="000000"/>
          <w:sz w:val="24"/>
          <w:szCs w:val="24"/>
        </w:rPr>
        <w:t xml:space="preserve"> (</w:t>
      </w:r>
      <w:proofErr w:type="spellStart"/>
      <w:r w:rsidR="004F4D94">
        <w:rPr>
          <w:rFonts w:ascii="Times New Roman" w:eastAsia="Times New Roman" w:hAnsi="Times New Roman" w:cs="Times New Roman"/>
          <w:bCs/>
          <w:color w:val="000000"/>
          <w:sz w:val="24"/>
          <w:szCs w:val="24"/>
        </w:rPr>
        <w:t>kırksekiz</w:t>
      </w:r>
      <w:proofErr w:type="spellEnd"/>
      <w:r w:rsidR="00D46694" w:rsidRPr="00543B61">
        <w:rPr>
          <w:rFonts w:ascii="Times New Roman" w:eastAsia="Times New Roman" w:hAnsi="Times New Roman" w:cs="Times New Roman"/>
          <w:bCs/>
          <w:color w:val="000000"/>
          <w:sz w:val="24"/>
          <w:szCs w:val="24"/>
        </w:rPr>
        <w:t xml:space="preserve">) </w:t>
      </w:r>
      <w:r w:rsidR="00D46694" w:rsidRPr="00D34CD1">
        <w:rPr>
          <w:rFonts w:ascii="Times New Roman" w:eastAsia="Times New Roman" w:hAnsi="Times New Roman" w:cs="Times New Roman"/>
          <w:sz w:val="24"/>
          <w:szCs w:val="24"/>
        </w:rPr>
        <w:t>öğrenci</w:t>
      </w:r>
      <w:r>
        <w:rPr>
          <w:rFonts w:ascii="Times New Roman" w:eastAsia="Times New Roman" w:hAnsi="Times New Roman" w:cs="Times New Roman"/>
          <w:sz w:val="24"/>
          <w:szCs w:val="24"/>
        </w:rPr>
        <w:t xml:space="preserve"> kontenjanı olacağı,</w:t>
      </w:r>
    </w:p>
    <w:p w:rsidR="001C7481" w:rsidRDefault="00933397" w:rsidP="00BD7458">
      <w:pPr>
        <w:spacing w:before="120" w:after="120" w:line="240" w:lineRule="auto"/>
        <w:ind w:firstLine="709"/>
        <w:jc w:val="both"/>
        <w:rPr>
          <w:rFonts w:ascii="Times New Roman" w:hAnsi="Times New Roman" w:cs="Times New Roman"/>
          <w:sz w:val="24"/>
          <w:szCs w:val="24"/>
          <w:lang w:eastAsia="en-US"/>
        </w:rPr>
      </w:pPr>
      <w:r>
        <w:rPr>
          <w:rFonts w:ascii="Times New Roman" w:eastAsia="Times New Roman" w:hAnsi="Times New Roman" w:cs="Times New Roman"/>
          <w:bCs/>
          <w:color w:val="000000"/>
          <w:sz w:val="24"/>
          <w:szCs w:val="24"/>
        </w:rPr>
        <w:lastRenderedPageBreak/>
        <w:t>Kursiyerler için düzenlenmiş tuvaletlerin</w:t>
      </w:r>
      <w:r w:rsidR="004F4D94">
        <w:rPr>
          <w:rFonts w:ascii="Times New Roman" w:eastAsia="Times New Roman" w:hAnsi="Times New Roman" w:cs="Times New Roman"/>
          <w:bCs/>
          <w:sz w:val="24"/>
          <w:szCs w:val="24"/>
        </w:rPr>
        <w:t xml:space="preserve"> 4</w:t>
      </w:r>
      <w:r w:rsidR="001C7481">
        <w:rPr>
          <w:rFonts w:ascii="Times New Roman" w:eastAsia="Times New Roman" w:hAnsi="Times New Roman" w:cs="Times New Roman"/>
          <w:bCs/>
          <w:sz w:val="24"/>
          <w:szCs w:val="24"/>
        </w:rPr>
        <w:t>x30=</w:t>
      </w:r>
      <w:r w:rsidR="00DB2E39">
        <w:rPr>
          <w:rFonts w:ascii="Times New Roman" w:eastAsia="Times New Roman" w:hAnsi="Times New Roman" w:cs="Times New Roman"/>
          <w:bCs/>
          <w:sz w:val="24"/>
          <w:szCs w:val="24"/>
        </w:rPr>
        <w:t>1</w:t>
      </w:r>
      <w:r w:rsidR="004F4D94">
        <w:rPr>
          <w:rFonts w:ascii="Times New Roman" w:eastAsia="Times New Roman" w:hAnsi="Times New Roman" w:cs="Times New Roman"/>
          <w:bCs/>
          <w:sz w:val="24"/>
          <w:szCs w:val="24"/>
        </w:rPr>
        <w:t>2</w:t>
      </w:r>
      <w:r w:rsidR="00DB2E39">
        <w:rPr>
          <w:rFonts w:ascii="Times New Roman" w:eastAsia="Times New Roman" w:hAnsi="Times New Roman" w:cs="Times New Roman"/>
          <w:bCs/>
          <w:sz w:val="24"/>
          <w:szCs w:val="24"/>
        </w:rPr>
        <w:t>0</w:t>
      </w:r>
      <w:r w:rsidR="001C7481">
        <w:rPr>
          <w:rFonts w:ascii="Times New Roman" w:eastAsia="Times New Roman" w:hAnsi="Times New Roman" w:cs="Times New Roman"/>
          <w:bCs/>
          <w:sz w:val="24"/>
          <w:szCs w:val="24"/>
        </w:rPr>
        <w:t>; lavabolar</w:t>
      </w:r>
      <w:r>
        <w:rPr>
          <w:rFonts w:ascii="Times New Roman" w:eastAsia="Times New Roman" w:hAnsi="Times New Roman" w:cs="Times New Roman"/>
          <w:bCs/>
          <w:sz w:val="24"/>
          <w:szCs w:val="24"/>
        </w:rPr>
        <w:t>ın</w:t>
      </w:r>
      <w:r w:rsidR="001C7481">
        <w:rPr>
          <w:rFonts w:ascii="Times New Roman" w:eastAsia="Times New Roman" w:hAnsi="Times New Roman" w:cs="Times New Roman"/>
          <w:bCs/>
          <w:sz w:val="24"/>
          <w:szCs w:val="24"/>
        </w:rPr>
        <w:t xml:space="preserve"> </w:t>
      </w:r>
      <w:r w:rsidR="004F4D94">
        <w:rPr>
          <w:rFonts w:ascii="Times New Roman" w:eastAsia="Times New Roman" w:hAnsi="Times New Roman" w:cs="Times New Roman"/>
          <w:bCs/>
          <w:sz w:val="24"/>
          <w:szCs w:val="24"/>
        </w:rPr>
        <w:t>4x30=12</w:t>
      </w:r>
      <w:r w:rsidR="00DB2E39">
        <w:rPr>
          <w:rFonts w:ascii="Times New Roman" w:eastAsia="Times New Roman" w:hAnsi="Times New Roman" w:cs="Times New Roman"/>
          <w:bCs/>
          <w:sz w:val="24"/>
          <w:szCs w:val="24"/>
        </w:rPr>
        <w:t>0</w:t>
      </w:r>
      <w:r w:rsidR="00543B61" w:rsidRPr="00543B61">
        <w:rPr>
          <w:rFonts w:ascii="Times New Roman" w:eastAsia="Times New Roman" w:hAnsi="Times New Roman" w:cs="Times New Roman"/>
          <w:bCs/>
          <w:sz w:val="24"/>
          <w:szCs w:val="24"/>
        </w:rPr>
        <w:t xml:space="preserve"> </w:t>
      </w:r>
      <w:r w:rsidR="001C7481">
        <w:rPr>
          <w:rFonts w:ascii="Times New Roman" w:eastAsia="Times New Roman" w:hAnsi="Times New Roman" w:cs="Times New Roman"/>
          <w:bCs/>
          <w:sz w:val="24"/>
          <w:szCs w:val="24"/>
        </w:rPr>
        <w:t>ö</w:t>
      </w:r>
      <w:r w:rsidR="00766C4C">
        <w:rPr>
          <w:rFonts w:ascii="Times New Roman" w:eastAsia="Times New Roman" w:hAnsi="Times New Roman" w:cs="Times New Roman"/>
          <w:bCs/>
          <w:sz w:val="24"/>
          <w:szCs w:val="24"/>
        </w:rPr>
        <w:t xml:space="preserve">ğrenciye </w:t>
      </w:r>
      <w:r w:rsidR="001C7481">
        <w:rPr>
          <w:rFonts w:ascii="Times New Roman" w:hAnsi="Times New Roman" w:cs="Times New Roman"/>
          <w:sz w:val="24"/>
          <w:szCs w:val="24"/>
          <w:lang w:eastAsia="en-US"/>
        </w:rPr>
        <w:t>yeterli</w:t>
      </w:r>
      <w:r>
        <w:rPr>
          <w:rFonts w:ascii="Times New Roman" w:hAnsi="Times New Roman" w:cs="Times New Roman"/>
          <w:sz w:val="24"/>
          <w:szCs w:val="24"/>
          <w:lang w:eastAsia="en-US"/>
        </w:rPr>
        <w:t xml:space="preserve"> olduğu,</w:t>
      </w:r>
    </w:p>
    <w:p w:rsidR="00933397" w:rsidRDefault="00933397" w:rsidP="00BD7458">
      <w:pPr>
        <w:spacing w:before="120" w:after="12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lang w:eastAsia="en-US"/>
        </w:rPr>
        <w:t>anlaşıldığından</w:t>
      </w:r>
      <w:proofErr w:type="gramEnd"/>
      <w:r>
        <w:rPr>
          <w:rFonts w:ascii="Times New Roman" w:hAnsi="Times New Roman" w:cs="Times New Roman"/>
          <w:sz w:val="24"/>
          <w:szCs w:val="24"/>
          <w:lang w:eastAsia="en-US"/>
        </w:rPr>
        <w:t>,</w:t>
      </w:r>
    </w:p>
    <w:p w:rsidR="00D34CD1" w:rsidRPr="00543B61" w:rsidRDefault="00D46694" w:rsidP="00E75724">
      <w:pPr>
        <w:spacing w:after="0" w:line="240" w:lineRule="auto"/>
        <w:ind w:firstLine="709"/>
        <w:jc w:val="both"/>
        <w:rPr>
          <w:rFonts w:ascii="Times New Roman" w:hAnsi="Times New Roman" w:cs="Times New Roman"/>
          <w:bCs/>
          <w:sz w:val="24"/>
          <w:szCs w:val="24"/>
        </w:rPr>
      </w:pPr>
      <w:r w:rsidRPr="00D46694">
        <w:rPr>
          <w:rFonts w:ascii="Times New Roman" w:eastAsia="Times New Roman" w:hAnsi="Times New Roman" w:cs="Times New Roman"/>
          <w:sz w:val="24"/>
          <w:szCs w:val="24"/>
        </w:rPr>
        <w:t xml:space="preserve">Özel </w:t>
      </w:r>
      <w:proofErr w:type="gramStart"/>
      <w:r w:rsidRPr="00D46694">
        <w:rPr>
          <w:rFonts w:ascii="Times New Roman" w:eastAsia="Times New Roman" w:hAnsi="Times New Roman" w:cs="Times New Roman"/>
          <w:sz w:val="24"/>
          <w:szCs w:val="24"/>
        </w:rPr>
        <w:t>……………</w:t>
      </w:r>
      <w:proofErr w:type="gramEnd"/>
      <w:r w:rsidRPr="00D46694">
        <w:rPr>
          <w:rFonts w:ascii="Times New Roman" w:eastAsia="Times New Roman" w:hAnsi="Times New Roman" w:cs="Times New Roman"/>
          <w:sz w:val="24"/>
          <w:szCs w:val="24"/>
        </w:rPr>
        <w:t xml:space="preserve"> </w:t>
      </w:r>
      <w:r w:rsidR="002333FC">
        <w:rPr>
          <w:rFonts w:ascii="Times New Roman" w:eastAsia="Times New Roman" w:hAnsi="Times New Roman" w:cs="Times New Roman"/>
          <w:sz w:val="24"/>
          <w:szCs w:val="24"/>
        </w:rPr>
        <w:t>Kişisel Gelişim Kursu</w:t>
      </w:r>
      <w:r w:rsidRPr="00D46694">
        <w:rPr>
          <w:rFonts w:ascii="Times New Roman" w:eastAsia="Times New Roman" w:hAnsi="Times New Roman" w:cs="Times New Roman"/>
          <w:sz w:val="24"/>
          <w:szCs w:val="24"/>
        </w:rPr>
        <w:t>na</w:t>
      </w:r>
      <w:r>
        <w:rPr>
          <w:rFonts w:ascii="Times New Roman" w:eastAsia="Times New Roman" w:hAnsi="Times New Roman" w:cs="Times New Roman"/>
          <w:b/>
          <w:sz w:val="24"/>
          <w:szCs w:val="24"/>
        </w:rPr>
        <w:t xml:space="preserve"> </w:t>
      </w:r>
      <w:r>
        <w:rPr>
          <w:rFonts w:ascii="Times New Roman" w:hAnsi="Times New Roman" w:cs="Times New Roman"/>
          <w:bCs/>
          <w:sz w:val="24"/>
          <w:szCs w:val="24"/>
        </w:rPr>
        <w:t>dersliklerin toplam kontenjanı esas alınarak,</w:t>
      </w:r>
      <w:r w:rsidR="00D34CD1" w:rsidRPr="00543B61">
        <w:rPr>
          <w:rFonts w:ascii="Times New Roman" w:eastAsia="Times New Roman" w:hAnsi="Times New Roman" w:cs="Times New Roman"/>
          <w:bCs/>
          <w:color w:val="000000"/>
          <w:sz w:val="24"/>
          <w:szCs w:val="24"/>
        </w:rPr>
        <w:t xml:space="preserve"> </w:t>
      </w:r>
      <w:r w:rsidR="004F4D94">
        <w:rPr>
          <w:rFonts w:ascii="Times New Roman" w:eastAsia="Times New Roman" w:hAnsi="Times New Roman" w:cs="Times New Roman"/>
          <w:bCs/>
          <w:color w:val="000000"/>
          <w:sz w:val="24"/>
          <w:szCs w:val="24"/>
        </w:rPr>
        <w:t>48</w:t>
      </w:r>
      <w:r w:rsidR="004F4D94" w:rsidRPr="00543B61">
        <w:rPr>
          <w:rFonts w:ascii="Times New Roman" w:eastAsia="Times New Roman" w:hAnsi="Times New Roman" w:cs="Times New Roman"/>
          <w:bCs/>
          <w:color w:val="000000"/>
          <w:sz w:val="24"/>
          <w:szCs w:val="24"/>
        </w:rPr>
        <w:t xml:space="preserve"> (</w:t>
      </w:r>
      <w:proofErr w:type="spellStart"/>
      <w:r w:rsidR="004F4D94">
        <w:rPr>
          <w:rFonts w:ascii="Times New Roman" w:eastAsia="Times New Roman" w:hAnsi="Times New Roman" w:cs="Times New Roman"/>
          <w:bCs/>
          <w:color w:val="000000"/>
          <w:sz w:val="24"/>
          <w:szCs w:val="24"/>
        </w:rPr>
        <w:t>kırksekiz</w:t>
      </w:r>
      <w:proofErr w:type="spellEnd"/>
      <w:r w:rsidR="004F4D94" w:rsidRPr="00543B61">
        <w:rPr>
          <w:rFonts w:ascii="Times New Roman" w:eastAsia="Times New Roman" w:hAnsi="Times New Roman" w:cs="Times New Roman"/>
          <w:bCs/>
          <w:color w:val="000000"/>
          <w:sz w:val="24"/>
          <w:szCs w:val="24"/>
        </w:rPr>
        <w:t xml:space="preserve">) </w:t>
      </w:r>
      <w:r w:rsidR="005823A6" w:rsidRPr="00D34CD1">
        <w:rPr>
          <w:rFonts w:ascii="Times New Roman" w:eastAsia="Times New Roman" w:hAnsi="Times New Roman" w:cs="Times New Roman"/>
          <w:sz w:val="24"/>
          <w:szCs w:val="24"/>
        </w:rPr>
        <w:t xml:space="preserve">öğrenci </w:t>
      </w:r>
      <w:r w:rsidR="005823A6">
        <w:rPr>
          <w:rFonts w:ascii="Times New Roman" w:eastAsia="Times New Roman" w:hAnsi="Times New Roman" w:cs="Times New Roman"/>
          <w:sz w:val="24"/>
          <w:szCs w:val="24"/>
        </w:rPr>
        <w:t>kontenjanı</w:t>
      </w:r>
      <w:r>
        <w:rPr>
          <w:rFonts w:ascii="Times New Roman" w:eastAsia="Times New Roman" w:hAnsi="Times New Roman" w:cs="Times New Roman"/>
          <w:sz w:val="24"/>
          <w:szCs w:val="24"/>
        </w:rPr>
        <w:t xml:space="preserve"> ile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yapılmasının</w:t>
      </w:r>
      <w:r w:rsidR="00E1422A">
        <w:rPr>
          <w:rFonts w:ascii="Times New Roman" w:eastAsia="Times New Roman" w:hAnsi="Times New Roman" w:cs="Times New Roman"/>
          <w:bCs/>
          <w:sz w:val="24"/>
          <w:szCs w:val="24"/>
        </w:rPr>
        <w:t xml:space="preserve"> uygun olacağı</w:t>
      </w:r>
      <w:r>
        <w:rPr>
          <w:rFonts w:ascii="Times New Roman" w:eastAsia="Times New Roman" w:hAnsi="Times New Roman" w:cs="Times New Roman"/>
          <w:sz w:val="24"/>
          <w:szCs w:val="24"/>
        </w:rPr>
        <w:t xml:space="preserve"> görüş ve kanaatine ulaşılmıştır.</w:t>
      </w:r>
      <w:r w:rsidR="005823A6">
        <w:rPr>
          <w:rFonts w:ascii="Times New Roman" w:eastAsia="Times New Roman" w:hAnsi="Times New Roman" w:cs="Times New Roman"/>
          <w:sz w:val="24"/>
          <w:szCs w:val="24"/>
        </w:rPr>
        <w:t xml:space="preserve"> </w:t>
      </w:r>
    </w:p>
    <w:p w:rsidR="00E1422A" w:rsidRDefault="00BD7458" w:rsidP="00E1422A">
      <w:pPr>
        <w:spacing w:before="120" w:after="120" w:line="240" w:lineRule="auto"/>
        <w:jc w:val="both"/>
        <w:rPr>
          <w:rFonts w:ascii="Times New Roman" w:eastAsia="Times New Roman" w:hAnsi="Times New Roman" w:cs="Times New Roman"/>
          <w:sz w:val="24"/>
          <w:szCs w:val="24"/>
        </w:rPr>
      </w:pPr>
      <w:r w:rsidRPr="00683B4C">
        <w:rPr>
          <w:rFonts w:ascii="Times New Roman" w:eastAsia="Times New Roman" w:hAnsi="Times New Roman" w:cs="Times New Roman"/>
          <w:b/>
          <w:bCs/>
          <w:sz w:val="24"/>
          <w:szCs w:val="24"/>
        </w:rPr>
        <w:t>I</w:t>
      </w:r>
      <w:r w:rsidR="00D569CD" w:rsidRPr="00683B4C">
        <w:rPr>
          <w:rFonts w:ascii="Times New Roman" w:eastAsia="Times New Roman" w:hAnsi="Times New Roman" w:cs="Times New Roman"/>
          <w:b/>
          <w:bCs/>
          <w:sz w:val="24"/>
          <w:szCs w:val="24"/>
        </w:rPr>
        <w:t>V</w:t>
      </w:r>
      <w:r w:rsidRPr="00683B4C">
        <w:rPr>
          <w:rFonts w:ascii="Times New Roman" w:eastAsia="Times New Roman" w:hAnsi="Times New Roman" w:cs="Times New Roman"/>
          <w:b/>
          <w:bCs/>
          <w:sz w:val="24"/>
          <w:szCs w:val="24"/>
        </w:rPr>
        <w:t>.  SONUÇ VE TEKLİF:</w:t>
      </w:r>
      <w:r w:rsidR="00EC1BC4">
        <w:rPr>
          <w:rFonts w:ascii="Times New Roman" w:eastAsia="Times New Roman" w:hAnsi="Times New Roman" w:cs="Times New Roman"/>
          <w:b/>
          <w:bCs/>
          <w:sz w:val="24"/>
          <w:szCs w:val="24"/>
        </w:rPr>
        <w:t xml:space="preserve"> </w:t>
      </w:r>
      <w:r w:rsidR="00F50186">
        <w:rPr>
          <w:rFonts w:ascii="Times New Roman" w:hAnsi="Times New Roman" w:cs="Times New Roman"/>
          <w:sz w:val="24"/>
          <w:szCs w:val="24"/>
        </w:rPr>
        <w:t>İl Milli Eğitim Müdürlüğünün</w:t>
      </w:r>
      <w:r w:rsidR="00F50186" w:rsidRPr="00683B4C">
        <w:rPr>
          <w:rFonts w:ascii="Times New Roman" w:hAnsi="Times New Roman" w:cs="Times New Roman"/>
          <w:sz w:val="24"/>
          <w:szCs w:val="24"/>
        </w:rPr>
        <w:t xml:space="preserve"> </w:t>
      </w:r>
      <w:r w:rsidR="000F205C" w:rsidRPr="00683B4C">
        <w:rPr>
          <w:rFonts w:ascii="Times New Roman" w:hAnsi="Times New Roman" w:cs="Times New Roman"/>
          <w:sz w:val="24"/>
          <w:szCs w:val="24"/>
        </w:rPr>
        <w:t>…/…/</w:t>
      </w:r>
      <w:r w:rsidR="00995F1A">
        <w:rPr>
          <w:rFonts w:ascii="Times New Roman" w:hAnsi="Times New Roman" w:cs="Times New Roman"/>
          <w:sz w:val="24"/>
          <w:szCs w:val="24"/>
        </w:rPr>
        <w:t>2021</w:t>
      </w:r>
      <w:r w:rsidR="000F205C" w:rsidRPr="00683B4C">
        <w:rPr>
          <w:rFonts w:ascii="Times New Roman" w:hAnsi="Times New Roman" w:cs="Times New Roman"/>
          <w:sz w:val="24"/>
          <w:szCs w:val="24"/>
        </w:rPr>
        <w:t xml:space="preserve"> tarihli ve </w:t>
      </w:r>
      <w:proofErr w:type="gramStart"/>
      <w:r w:rsidR="000F205C" w:rsidRPr="00683B4C">
        <w:rPr>
          <w:rFonts w:ascii="Times New Roman" w:hAnsi="Times New Roman" w:cs="Times New Roman"/>
          <w:sz w:val="24"/>
          <w:szCs w:val="24"/>
        </w:rPr>
        <w:t>…….</w:t>
      </w:r>
      <w:proofErr w:type="gramEnd"/>
      <w:r w:rsidR="000F205C" w:rsidRPr="00683B4C">
        <w:rPr>
          <w:rFonts w:ascii="Times New Roman" w:hAnsi="Times New Roman" w:cs="Times New Roman"/>
          <w:sz w:val="24"/>
          <w:szCs w:val="24"/>
        </w:rPr>
        <w:t xml:space="preserve"> sayılı inceleme ve görevlendirme emirleri gereğince</w:t>
      </w:r>
      <w:r w:rsidR="005823A6" w:rsidRPr="00683B4C">
        <w:rPr>
          <w:rFonts w:ascii="Times New Roman" w:hAnsi="Times New Roman" w:cs="Times New Roman"/>
          <w:sz w:val="24"/>
          <w:szCs w:val="24"/>
        </w:rPr>
        <w:t>;</w:t>
      </w:r>
      <w:r w:rsidR="000A11B2" w:rsidRPr="00683B4C">
        <w:rPr>
          <w:rFonts w:ascii="Times New Roman" w:hAnsi="Times New Roman" w:cs="Times New Roman"/>
          <w:sz w:val="24"/>
          <w:szCs w:val="24"/>
        </w:rPr>
        <w:t xml:space="preserve"> </w:t>
      </w:r>
      <w:r w:rsidR="00E1422A" w:rsidRPr="00683B4C">
        <w:rPr>
          <w:rFonts w:ascii="Times New Roman" w:hAnsi="Times New Roman" w:cs="Times New Roman"/>
          <w:sz w:val="24"/>
          <w:szCs w:val="24"/>
        </w:rPr>
        <w:t xml:space="preserve">“İlimiz </w:t>
      </w:r>
      <w:proofErr w:type="gramStart"/>
      <w:r w:rsidR="00E1422A" w:rsidRPr="00683B4C">
        <w:rPr>
          <w:rFonts w:ascii="Times New Roman" w:hAnsi="Times New Roman" w:cs="Times New Roman"/>
          <w:sz w:val="24"/>
          <w:szCs w:val="24"/>
          <w:lang w:eastAsia="en-US"/>
        </w:rPr>
        <w:t>…………….</w:t>
      </w:r>
      <w:proofErr w:type="gramEnd"/>
      <w:r w:rsidR="00E1422A" w:rsidRPr="00683B4C">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a</w:t>
      </w:r>
      <w:r w:rsidR="00E1422A" w:rsidRPr="00683B4C">
        <w:rPr>
          <w:rFonts w:ascii="Times New Roman" w:hAnsi="Times New Roman" w:cs="Times New Roman"/>
          <w:sz w:val="24"/>
          <w:szCs w:val="24"/>
          <w:lang w:eastAsia="en-US"/>
        </w:rPr>
        <w:t>dresinde</w:t>
      </w:r>
      <w:r w:rsidR="00E1422A">
        <w:rPr>
          <w:rFonts w:ascii="Times New Roman" w:hAnsi="Times New Roman" w:cs="Times New Roman"/>
          <w:sz w:val="24"/>
          <w:szCs w:val="24"/>
          <w:lang w:eastAsia="en-US"/>
        </w:rPr>
        <w:t xml:space="preserve"> </w:t>
      </w:r>
      <w:r w:rsidR="00E1422A" w:rsidRPr="00683B4C">
        <w:rPr>
          <w:rFonts w:ascii="Times New Roman" w:hAnsi="Times New Roman" w:cs="Times New Roman"/>
          <w:sz w:val="24"/>
          <w:szCs w:val="24"/>
        </w:rPr>
        <w:t xml:space="preserve"> </w:t>
      </w:r>
      <w:r w:rsidR="00E1422A">
        <w:rPr>
          <w:rFonts w:ascii="Times New Roman" w:hAnsi="Times New Roman" w:cs="Times New Roman"/>
          <w:sz w:val="24"/>
          <w:szCs w:val="24"/>
        </w:rPr>
        <w:t xml:space="preserve">……... Ltd. Şti. adına </w:t>
      </w:r>
      <w:proofErr w:type="gramStart"/>
      <w:r w:rsidR="00E1422A">
        <w:rPr>
          <w:rFonts w:ascii="Times New Roman" w:hAnsi="Times New Roman" w:cs="Times New Roman"/>
          <w:sz w:val="24"/>
          <w:szCs w:val="24"/>
        </w:rPr>
        <w:t>……………</w:t>
      </w:r>
      <w:proofErr w:type="gramEnd"/>
      <w:r w:rsidR="00E1422A">
        <w:rPr>
          <w:rFonts w:ascii="Times New Roman" w:hAnsi="Times New Roman" w:cs="Times New Roman"/>
          <w:sz w:val="24"/>
          <w:szCs w:val="24"/>
        </w:rPr>
        <w:t xml:space="preserve"> kurucu temsilciliğinde </w:t>
      </w:r>
      <w:r w:rsidR="00E1422A">
        <w:rPr>
          <w:rFonts w:ascii="Times New Roman" w:hAnsi="Times New Roman" w:cs="Times New Roman"/>
          <w:sz w:val="24"/>
          <w:szCs w:val="24"/>
          <w:lang w:eastAsia="en-US"/>
        </w:rPr>
        <w:t xml:space="preserve">faaliyette bulunan </w:t>
      </w:r>
      <w:r w:rsidR="00E1422A" w:rsidRPr="00282CBF">
        <w:rPr>
          <w:rFonts w:ascii="Times New Roman" w:hAnsi="Times New Roman" w:cs="Times New Roman"/>
          <w:sz w:val="24"/>
          <w:szCs w:val="24"/>
          <w:lang w:eastAsia="en-US"/>
        </w:rPr>
        <w:t xml:space="preserve">Özel </w:t>
      </w:r>
      <w:proofErr w:type="gramStart"/>
      <w:r w:rsidR="00E1422A">
        <w:rPr>
          <w:rFonts w:ascii="Times New Roman" w:hAnsi="Times New Roman" w:cs="Times New Roman"/>
          <w:sz w:val="24"/>
          <w:szCs w:val="24"/>
          <w:lang w:eastAsia="en-US"/>
        </w:rPr>
        <w:t>………….</w:t>
      </w:r>
      <w:proofErr w:type="gramEnd"/>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Kişisel Gelişim Kursunun,</w:t>
      </w:r>
      <w:r w:rsidR="00E1422A" w:rsidRPr="00282CBF">
        <w:rPr>
          <w:rFonts w:ascii="Times New Roman" w:hAnsi="Times New Roman" w:cs="Times New Roman"/>
          <w:sz w:val="24"/>
          <w:szCs w:val="24"/>
          <w:lang w:eastAsia="en-US"/>
        </w:rPr>
        <w:t xml:space="preserve"> </w:t>
      </w:r>
      <w:r w:rsidR="00E1422A">
        <w:rPr>
          <w:rFonts w:ascii="Times New Roman" w:hAnsi="Times New Roman" w:cs="Times New Roman"/>
          <w:sz w:val="24"/>
          <w:szCs w:val="24"/>
          <w:lang w:eastAsia="en-US"/>
        </w:rPr>
        <w:t>“</w:t>
      </w:r>
      <w:proofErr w:type="gramStart"/>
      <w:r w:rsidR="00E1422A">
        <w:rPr>
          <w:rFonts w:ascii="Times New Roman" w:hAnsi="Times New Roman" w:cs="Times New Roman"/>
          <w:sz w:val="24"/>
          <w:szCs w:val="24"/>
          <w:lang w:eastAsia="en-US"/>
        </w:rPr>
        <w:t>…………………..</w:t>
      </w:r>
      <w:proofErr w:type="gramEnd"/>
      <w:r w:rsidR="00E1422A">
        <w:rPr>
          <w:rFonts w:ascii="Times New Roman" w:hAnsi="Times New Roman" w:cs="Times New Roman"/>
          <w:sz w:val="24"/>
          <w:szCs w:val="24"/>
          <w:lang w:eastAsia="en-US"/>
        </w:rPr>
        <w:t>”</w:t>
      </w:r>
      <w:r w:rsidR="00E1422A" w:rsidRPr="00282CBF">
        <w:rPr>
          <w:rFonts w:ascii="Times New Roman" w:hAnsi="Times New Roman" w:cs="Times New Roman"/>
          <w:sz w:val="24"/>
          <w:szCs w:val="24"/>
          <w:lang w:eastAsia="en-US"/>
        </w:rPr>
        <w:t xml:space="preserve"> adresin</w:t>
      </w:r>
      <w:r w:rsidR="00E1422A">
        <w:rPr>
          <w:rFonts w:ascii="Times New Roman" w:hAnsi="Times New Roman" w:cs="Times New Roman"/>
          <w:sz w:val="24"/>
          <w:szCs w:val="24"/>
          <w:lang w:eastAsia="en-US"/>
        </w:rPr>
        <w:t>e kurum nakli yapılması</w:t>
      </w:r>
      <w:r w:rsidR="00E1422A" w:rsidRPr="00282CBF">
        <w:rPr>
          <w:rFonts w:ascii="Times New Roman" w:hAnsi="Times New Roman" w:cs="Times New Roman"/>
          <w:sz w:val="24"/>
          <w:szCs w:val="24"/>
        </w:rPr>
        <w:t xml:space="preserve"> </w:t>
      </w:r>
      <w:r w:rsidR="00E1422A" w:rsidRPr="00683B4C">
        <w:rPr>
          <w:rFonts w:ascii="Times New Roman" w:eastAsia="Times New Roman" w:hAnsi="Times New Roman" w:cs="Times New Roman"/>
          <w:sz w:val="24"/>
          <w:szCs w:val="24"/>
        </w:rPr>
        <w:t>ile ilgili olarak kurum binasında ve bel</w:t>
      </w:r>
      <w:r w:rsidR="00E1422A">
        <w:rPr>
          <w:rFonts w:ascii="Times New Roman" w:eastAsia="Times New Roman" w:hAnsi="Times New Roman" w:cs="Times New Roman"/>
          <w:sz w:val="24"/>
          <w:szCs w:val="24"/>
        </w:rPr>
        <w:t>geler üzerinde yapılan incelemede;</w:t>
      </w:r>
    </w:p>
    <w:p w:rsidR="00E1422A" w:rsidRPr="00683B4C" w:rsidRDefault="00E1422A" w:rsidP="00E1422A">
      <w:pPr>
        <w:spacing w:before="120" w:after="120" w:line="240" w:lineRule="auto"/>
        <w:ind w:firstLine="709"/>
        <w:jc w:val="both"/>
        <w:rPr>
          <w:rFonts w:ascii="Times New Roman" w:eastAsia="Times New Roman" w:hAnsi="Times New Roman" w:cs="Times New Roman"/>
          <w:sz w:val="24"/>
          <w:szCs w:val="24"/>
        </w:rPr>
      </w:pPr>
      <w:r w:rsidRPr="00683B4C">
        <w:rPr>
          <w:rFonts w:ascii="Times New Roman" w:hAnsi="Times New Roman" w:cs="Times New Roman"/>
          <w:sz w:val="24"/>
          <w:szCs w:val="24"/>
          <w:lang w:eastAsia="en-US"/>
        </w:rPr>
        <w:t xml:space="preserve">Özel </w:t>
      </w:r>
      <w:proofErr w:type="gramStart"/>
      <w:r w:rsidRPr="00683B4C">
        <w:rPr>
          <w:rFonts w:ascii="Times New Roman" w:hAnsi="Times New Roman" w:cs="Times New Roman"/>
          <w:sz w:val="24"/>
          <w:szCs w:val="24"/>
          <w:lang w:eastAsia="en-US"/>
        </w:rPr>
        <w:t>………….</w:t>
      </w:r>
      <w:proofErr w:type="gramEnd"/>
      <w:r w:rsidRPr="00683B4C">
        <w:rPr>
          <w:rFonts w:ascii="Times New Roman" w:hAnsi="Times New Roman" w:cs="Times New Roman"/>
          <w:sz w:val="24"/>
          <w:szCs w:val="24"/>
          <w:lang w:eastAsia="en-US"/>
        </w:rPr>
        <w:t xml:space="preserve"> Kişisel Gelişim Kursu</w:t>
      </w:r>
      <w:r>
        <w:rPr>
          <w:rFonts w:ascii="Times New Roman" w:hAnsi="Times New Roman" w:cs="Times New Roman"/>
          <w:sz w:val="24"/>
          <w:szCs w:val="24"/>
          <w:lang w:eastAsia="en-US"/>
        </w:rPr>
        <w:t>nun;</w:t>
      </w:r>
      <w:r>
        <w:rPr>
          <w:rFonts w:ascii="Times New Roman" w:eastAsia="Times New Roman" w:hAnsi="Times New Roman" w:cs="Times New Roman"/>
          <w:sz w:val="24"/>
          <w:szCs w:val="24"/>
        </w:rPr>
        <w:t xml:space="preserve"> </w:t>
      </w:r>
    </w:p>
    <w:tbl>
      <w:tblPr>
        <w:tblStyle w:val="TabloKlavuzu"/>
        <w:tblW w:w="0" w:type="auto"/>
        <w:tblLook w:val="04A0" w:firstRow="1" w:lastRow="0" w:firstColumn="1" w:lastColumn="0" w:noHBand="0" w:noVBand="1"/>
      </w:tblPr>
      <w:tblGrid>
        <w:gridCol w:w="608"/>
        <w:gridCol w:w="7467"/>
        <w:gridCol w:w="1418"/>
      </w:tblGrid>
      <w:tr w:rsidR="00E1422A" w:rsidRPr="0077439A" w:rsidTr="00E1422A">
        <w:trPr>
          <w:trHeight w:val="253"/>
        </w:trPr>
        <w:tc>
          <w:tcPr>
            <w:tcW w:w="579" w:type="dxa"/>
            <w:vMerge w:val="restart"/>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Sıra</w:t>
            </w:r>
          </w:p>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No</w:t>
            </w:r>
          </w:p>
        </w:tc>
        <w:tc>
          <w:tcPr>
            <w:tcW w:w="7467" w:type="dxa"/>
            <w:vMerge w:val="restart"/>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Programın Adı</w:t>
            </w:r>
          </w:p>
        </w:tc>
        <w:tc>
          <w:tcPr>
            <w:tcW w:w="1418" w:type="dxa"/>
            <w:vMerge w:val="restart"/>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Kontenjanı</w:t>
            </w:r>
          </w:p>
        </w:tc>
      </w:tr>
      <w:tr w:rsidR="00E1422A" w:rsidRPr="0077439A" w:rsidTr="00E1422A">
        <w:trPr>
          <w:trHeight w:val="253"/>
        </w:trPr>
        <w:tc>
          <w:tcPr>
            <w:tcW w:w="579" w:type="dxa"/>
            <w:vMerge/>
          </w:tcPr>
          <w:p w:rsidR="00E1422A" w:rsidRPr="0077439A" w:rsidRDefault="00E1422A" w:rsidP="00E1422A">
            <w:pPr>
              <w:suppressAutoHyphens/>
              <w:jc w:val="center"/>
              <w:rPr>
                <w:rFonts w:ascii="Times New Roman" w:eastAsia="Times New Roman" w:hAnsi="Times New Roman" w:cs="Times New Roman"/>
                <w:b/>
                <w:lang w:eastAsia="ar-SA"/>
              </w:rPr>
            </w:pPr>
          </w:p>
        </w:tc>
        <w:tc>
          <w:tcPr>
            <w:tcW w:w="7467" w:type="dxa"/>
            <w:vMerge/>
          </w:tcPr>
          <w:p w:rsidR="00E1422A" w:rsidRPr="0077439A" w:rsidRDefault="00E1422A" w:rsidP="00E1422A">
            <w:pPr>
              <w:suppressAutoHyphens/>
              <w:jc w:val="center"/>
              <w:rPr>
                <w:rFonts w:ascii="Times New Roman" w:eastAsia="Times New Roman" w:hAnsi="Times New Roman" w:cs="Times New Roman"/>
                <w:b/>
                <w:lang w:eastAsia="ar-SA"/>
              </w:rPr>
            </w:pPr>
          </w:p>
        </w:tc>
        <w:tc>
          <w:tcPr>
            <w:tcW w:w="1418" w:type="dxa"/>
            <w:vMerge/>
          </w:tcPr>
          <w:p w:rsidR="00E1422A" w:rsidRPr="0077439A" w:rsidRDefault="00E1422A" w:rsidP="00E1422A">
            <w:pPr>
              <w:suppressAutoHyphens/>
              <w:jc w:val="center"/>
              <w:rPr>
                <w:rFonts w:ascii="Times New Roman" w:eastAsia="Times New Roman" w:hAnsi="Times New Roman" w:cs="Times New Roman"/>
                <w:b/>
                <w:lang w:eastAsia="ar-SA"/>
              </w:rPr>
            </w:pP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w:t>
            </w:r>
          </w:p>
        </w:tc>
        <w:tc>
          <w:tcPr>
            <w:tcW w:w="7467" w:type="dxa"/>
          </w:tcPr>
          <w:p w:rsidR="00E1422A" w:rsidRPr="0077439A" w:rsidRDefault="00E1422A" w:rsidP="00E1422A">
            <w:pPr>
              <w:rPr>
                <w:rFonts w:ascii="Times New Roman" w:hAnsi="Times New Roman" w:cs="Times New Roman"/>
              </w:rPr>
            </w:pPr>
            <w:r w:rsidRPr="0077439A">
              <w:rPr>
                <w:rFonts w:ascii="Times New Roman" w:hAnsi="Times New Roman" w:cs="Times New Roman"/>
              </w:rPr>
              <w:t>9-15 Yaş Grubu İngilizce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29</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2</w:t>
            </w:r>
          </w:p>
        </w:tc>
        <w:tc>
          <w:tcPr>
            <w:tcW w:w="7467" w:type="dxa"/>
          </w:tcPr>
          <w:p w:rsidR="00E1422A" w:rsidRPr="0077439A" w:rsidRDefault="00E1422A" w:rsidP="00E1422A">
            <w:pPr>
              <w:rPr>
                <w:rFonts w:ascii="Times New Roman" w:hAnsi="Times New Roman" w:cs="Times New Roman"/>
              </w:rPr>
            </w:pPr>
            <w:r w:rsidRPr="0077439A">
              <w:rPr>
                <w:rFonts w:ascii="Times New Roman" w:hAnsi="Times New Roman" w:cs="Times New Roman"/>
              </w:rPr>
              <w:t>Çocuklar İçin İngilizce Erken Dil Öğretimi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29</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3</w:t>
            </w:r>
          </w:p>
        </w:tc>
        <w:tc>
          <w:tcPr>
            <w:tcW w:w="7467" w:type="dxa"/>
          </w:tcPr>
          <w:p w:rsidR="00E1422A" w:rsidRPr="0077439A" w:rsidRDefault="00E1422A" w:rsidP="00E1422A">
            <w:pPr>
              <w:rPr>
                <w:rFonts w:ascii="Times New Roman" w:hAnsi="Times New Roman" w:cs="Times New Roman"/>
              </w:rPr>
            </w:pPr>
            <w:r w:rsidRPr="0077439A">
              <w:rPr>
                <w:rFonts w:ascii="Times New Roman" w:hAnsi="Times New Roman" w:cs="Times New Roman"/>
              </w:rPr>
              <w:t>KPSS Genel Kültür-Genel Yetenek Hazırlık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29</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4</w:t>
            </w:r>
          </w:p>
        </w:tc>
        <w:tc>
          <w:tcPr>
            <w:tcW w:w="7467" w:type="dxa"/>
          </w:tcPr>
          <w:p w:rsidR="00E1422A" w:rsidRPr="0077439A" w:rsidRDefault="00E1422A" w:rsidP="00E1422A">
            <w:pPr>
              <w:spacing w:line="276" w:lineRule="auto"/>
              <w:rPr>
                <w:rFonts w:ascii="Times New Roman" w:hAnsi="Times New Roman" w:cs="Times New Roman"/>
              </w:rPr>
            </w:pPr>
            <w:r w:rsidRPr="0077439A">
              <w:rPr>
                <w:rFonts w:ascii="Times New Roman" w:hAnsi="Times New Roman" w:cs="Times New Roman"/>
              </w:rPr>
              <w:t>Gitar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6</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5</w:t>
            </w:r>
          </w:p>
        </w:tc>
        <w:tc>
          <w:tcPr>
            <w:tcW w:w="7467" w:type="dxa"/>
          </w:tcPr>
          <w:p w:rsidR="00E1422A" w:rsidRPr="0077439A" w:rsidRDefault="00E1422A" w:rsidP="00E1422A">
            <w:pPr>
              <w:spacing w:line="276" w:lineRule="auto"/>
              <w:rPr>
                <w:rFonts w:ascii="Times New Roman" w:hAnsi="Times New Roman" w:cs="Times New Roman"/>
              </w:rPr>
            </w:pPr>
            <w:r w:rsidRPr="0077439A">
              <w:rPr>
                <w:rFonts w:ascii="Times New Roman" w:hAnsi="Times New Roman" w:cs="Times New Roman"/>
              </w:rPr>
              <w:t>Solfej ve Şarkı Söyleme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10</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6</w:t>
            </w:r>
          </w:p>
        </w:tc>
        <w:tc>
          <w:tcPr>
            <w:tcW w:w="7467" w:type="dxa"/>
          </w:tcPr>
          <w:p w:rsidR="00E1422A" w:rsidRPr="0077439A" w:rsidRDefault="00E1422A" w:rsidP="00E1422A">
            <w:pPr>
              <w:spacing w:line="276" w:lineRule="auto"/>
              <w:rPr>
                <w:rFonts w:ascii="Times New Roman" w:hAnsi="Times New Roman" w:cs="Times New Roman"/>
              </w:rPr>
            </w:pPr>
            <w:r w:rsidRPr="0077439A">
              <w:rPr>
                <w:rFonts w:ascii="Times New Roman" w:hAnsi="Times New Roman" w:cs="Times New Roman"/>
              </w:rPr>
              <w:t>Yan Flüt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9</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7</w:t>
            </w:r>
          </w:p>
        </w:tc>
        <w:tc>
          <w:tcPr>
            <w:tcW w:w="7467" w:type="dxa"/>
          </w:tcPr>
          <w:p w:rsidR="00E1422A" w:rsidRPr="0077439A" w:rsidRDefault="00E1422A" w:rsidP="00E1422A">
            <w:pPr>
              <w:spacing w:line="276" w:lineRule="auto"/>
              <w:rPr>
                <w:rFonts w:ascii="Times New Roman" w:hAnsi="Times New Roman" w:cs="Times New Roman"/>
              </w:rPr>
            </w:pPr>
            <w:r w:rsidRPr="0077439A">
              <w:rPr>
                <w:rFonts w:ascii="Times New Roman" w:hAnsi="Times New Roman" w:cs="Times New Roman"/>
              </w:rPr>
              <w:t>Piyano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lang w:eastAsia="ar-SA"/>
              </w:rPr>
            </w:pPr>
            <w:r w:rsidRPr="0077439A">
              <w:rPr>
                <w:rFonts w:ascii="Times New Roman" w:eastAsia="Times New Roman" w:hAnsi="Times New Roman" w:cs="Times New Roman"/>
                <w:lang w:eastAsia="ar-SA"/>
              </w:rPr>
              <w:t>3</w:t>
            </w:r>
          </w:p>
        </w:tc>
      </w:tr>
      <w:tr w:rsidR="00E1422A" w:rsidRPr="0077439A" w:rsidTr="00E1422A">
        <w:tc>
          <w:tcPr>
            <w:tcW w:w="579"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8</w:t>
            </w:r>
          </w:p>
        </w:tc>
        <w:tc>
          <w:tcPr>
            <w:tcW w:w="7467" w:type="dxa"/>
          </w:tcPr>
          <w:p w:rsidR="00E1422A" w:rsidRPr="0077439A" w:rsidRDefault="00E1422A" w:rsidP="00E1422A">
            <w:pPr>
              <w:spacing w:line="276" w:lineRule="auto"/>
              <w:rPr>
                <w:rFonts w:ascii="Times New Roman" w:hAnsi="Times New Roman" w:cs="Times New Roman"/>
              </w:rPr>
            </w:pPr>
            <w:r w:rsidRPr="0077439A">
              <w:rPr>
                <w:rFonts w:ascii="Times New Roman" w:hAnsi="Times New Roman" w:cs="Times New Roman"/>
              </w:rPr>
              <w:t>Bale Kurs Programı</w:t>
            </w:r>
          </w:p>
        </w:tc>
        <w:tc>
          <w:tcPr>
            <w:tcW w:w="1418" w:type="dxa"/>
          </w:tcPr>
          <w:p w:rsidR="00E1422A" w:rsidRPr="0077439A" w:rsidRDefault="00E1422A" w:rsidP="00E1422A">
            <w:pPr>
              <w:suppressAutoHyphens/>
              <w:jc w:val="center"/>
              <w:rPr>
                <w:rFonts w:ascii="Times New Roman" w:eastAsia="Times New Roman" w:hAnsi="Times New Roman" w:cs="Times New Roman"/>
                <w:b/>
                <w:lang w:eastAsia="ar-SA"/>
              </w:rPr>
            </w:pPr>
            <w:r w:rsidRPr="0077439A">
              <w:rPr>
                <w:rFonts w:ascii="Times New Roman" w:eastAsia="Times New Roman" w:hAnsi="Times New Roman" w:cs="Times New Roman"/>
                <w:b/>
                <w:lang w:eastAsia="ar-SA"/>
              </w:rPr>
              <w:t>9</w:t>
            </w:r>
          </w:p>
        </w:tc>
      </w:tr>
    </w:tbl>
    <w:p w:rsidR="005823A6" w:rsidRPr="004B5622" w:rsidRDefault="00E1422A" w:rsidP="00E1422A">
      <w:pPr>
        <w:spacing w:before="120" w:after="12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Yukarıdaki tabloda yazılı programları, karşısında yazılan kontenjanla uygulamak üzere</w:t>
      </w:r>
      <w:r w:rsidRPr="004B5622">
        <w:rPr>
          <w:rFonts w:ascii="Times New Roman" w:eastAsia="Times New Roman" w:hAnsi="Times New Roman" w:cs="Times New Roman"/>
          <w:sz w:val="24"/>
          <w:szCs w:val="24"/>
        </w:rPr>
        <w:t xml:space="preserve">, </w:t>
      </w:r>
      <w:r w:rsidRPr="004B5622">
        <w:rPr>
          <w:rFonts w:ascii="Times New Roman" w:hAnsi="Times New Roman" w:cs="Times New Roman"/>
          <w:sz w:val="24"/>
          <w:szCs w:val="24"/>
        </w:rPr>
        <w:t>29+10+9=48 (</w:t>
      </w:r>
      <w:proofErr w:type="spellStart"/>
      <w:r w:rsidRPr="004B5622">
        <w:rPr>
          <w:rFonts w:ascii="Times New Roman" w:hAnsi="Times New Roman" w:cs="Times New Roman"/>
          <w:sz w:val="24"/>
          <w:szCs w:val="24"/>
        </w:rPr>
        <w:t>kırksekiz</w:t>
      </w:r>
      <w:proofErr w:type="spellEnd"/>
      <w:r w:rsidRPr="004B5622">
        <w:rPr>
          <w:rFonts w:ascii="Times New Roman" w:hAnsi="Times New Roman" w:cs="Times New Roman"/>
          <w:sz w:val="24"/>
          <w:szCs w:val="24"/>
        </w:rPr>
        <w:t xml:space="preserve">) </w:t>
      </w:r>
      <w:r>
        <w:rPr>
          <w:rFonts w:ascii="Times New Roman" w:eastAsia="Times New Roman" w:hAnsi="Times New Roman" w:cs="Times New Roman"/>
          <w:bCs/>
          <w:sz w:val="24"/>
          <w:szCs w:val="24"/>
        </w:rPr>
        <w:t>bina</w:t>
      </w:r>
      <w:r w:rsidRPr="004B5622">
        <w:rPr>
          <w:rFonts w:ascii="Times New Roman" w:eastAsia="Times New Roman" w:hAnsi="Times New Roman" w:cs="Times New Roman"/>
          <w:sz w:val="24"/>
          <w:szCs w:val="24"/>
        </w:rPr>
        <w:t xml:space="preserve"> </w:t>
      </w:r>
      <w:r w:rsidRPr="004B5622">
        <w:rPr>
          <w:rFonts w:ascii="Times New Roman" w:eastAsia="Times New Roman" w:hAnsi="Times New Roman" w:cs="Times New Roman"/>
          <w:bCs/>
          <w:sz w:val="24"/>
          <w:szCs w:val="24"/>
        </w:rPr>
        <w:t xml:space="preserve">kontenjanı ile </w:t>
      </w:r>
      <w:r>
        <w:rPr>
          <w:rFonts w:ascii="Times New Roman" w:hAnsi="Times New Roman" w:cs="Times New Roman"/>
          <w:sz w:val="24"/>
          <w:szCs w:val="24"/>
          <w:lang w:eastAsia="en-US"/>
        </w:rPr>
        <w:t>“</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w:t>
      </w:r>
      <w:r w:rsidRPr="00282CBF">
        <w:rPr>
          <w:rFonts w:ascii="Times New Roman" w:hAnsi="Times New Roman" w:cs="Times New Roman"/>
          <w:sz w:val="24"/>
          <w:szCs w:val="24"/>
          <w:lang w:eastAsia="en-US"/>
        </w:rPr>
        <w:t xml:space="preserve"> adresin</w:t>
      </w:r>
      <w:r>
        <w:rPr>
          <w:rFonts w:ascii="Times New Roman" w:hAnsi="Times New Roman" w:cs="Times New Roman"/>
          <w:sz w:val="24"/>
          <w:szCs w:val="24"/>
          <w:lang w:eastAsia="en-US"/>
        </w:rPr>
        <w:t>e kurum nakli yapılmasının</w:t>
      </w:r>
      <w:r w:rsidRPr="004B5622">
        <w:rPr>
          <w:rFonts w:ascii="Times New Roman" w:eastAsia="Times New Roman" w:hAnsi="Times New Roman" w:cs="Times New Roman"/>
          <w:bCs/>
          <w:sz w:val="24"/>
          <w:szCs w:val="24"/>
        </w:rPr>
        <w:t xml:space="preserve"> uygun olduğu</w:t>
      </w:r>
      <w:r w:rsidR="000F205C" w:rsidRPr="004B5622">
        <w:rPr>
          <w:rFonts w:ascii="Times New Roman" w:eastAsia="Times New Roman" w:hAnsi="Times New Roman" w:cs="Times New Roman"/>
          <w:bCs/>
          <w:sz w:val="24"/>
          <w:szCs w:val="24"/>
        </w:rPr>
        <w:t>,</w:t>
      </w:r>
    </w:p>
    <w:p w:rsidR="00543B61" w:rsidRPr="0077439A" w:rsidRDefault="00543B61" w:rsidP="00E75724">
      <w:pPr>
        <w:spacing w:after="0" w:line="240" w:lineRule="auto"/>
        <w:ind w:firstLine="709"/>
        <w:jc w:val="both"/>
        <w:rPr>
          <w:rFonts w:ascii="Times New Roman" w:eastAsia="Times New Roman" w:hAnsi="Times New Roman" w:cs="Times New Roman"/>
          <w:sz w:val="24"/>
          <w:szCs w:val="24"/>
        </w:rPr>
      </w:pPr>
      <w:r w:rsidRPr="0077439A">
        <w:rPr>
          <w:rFonts w:ascii="Times New Roman" w:eastAsia="Times New Roman" w:hAnsi="Times New Roman" w:cs="Times New Roman"/>
          <w:sz w:val="24"/>
          <w:szCs w:val="24"/>
        </w:rPr>
        <w:t>Yönündeki kanaatimizi arz ederiz.</w:t>
      </w:r>
    </w:p>
    <w:p w:rsidR="009A799A" w:rsidRDefault="009A799A" w:rsidP="00E75724">
      <w:pPr>
        <w:spacing w:after="0" w:line="240" w:lineRule="auto"/>
        <w:ind w:firstLine="709"/>
        <w:jc w:val="both"/>
        <w:rPr>
          <w:rFonts w:ascii="Times New Roman" w:eastAsia="Times New Roman" w:hAnsi="Times New Roman" w:cs="Times New Roman"/>
          <w:sz w:val="24"/>
          <w:szCs w:val="24"/>
        </w:rPr>
      </w:pPr>
    </w:p>
    <w:p w:rsidR="009A799A" w:rsidRPr="004D0653" w:rsidRDefault="009A799A" w:rsidP="00E75724">
      <w:pPr>
        <w:spacing w:after="0" w:line="240" w:lineRule="auto"/>
        <w:ind w:firstLine="709"/>
        <w:jc w:val="both"/>
        <w:rPr>
          <w:rFonts w:ascii="Times New Roman" w:eastAsia="Times New Roman" w:hAnsi="Times New Roman" w:cs="Times New Roman"/>
          <w:b/>
          <w:bCs/>
          <w:sz w:val="24"/>
          <w:szCs w:val="24"/>
          <w:u w:val="single"/>
        </w:rPr>
      </w:pPr>
    </w:p>
    <w:tbl>
      <w:tblPr>
        <w:tblStyle w:val="TabloKlavuzu"/>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6C32D3" w:rsidRPr="008C3123" w:rsidTr="00812766">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4605" w:type="dxa"/>
          </w:tcPr>
          <w:p w:rsidR="006C32D3" w:rsidRPr="006C32D3" w:rsidRDefault="004B2C5B" w:rsidP="00812766">
            <w:pPr>
              <w:ind w:right="57"/>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r>
      <w:tr w:rsidR="006C32D3" w:rsidRPr="008C3123" w:rsidTr="00812766">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c>
          <w:tcPr>
            <w:tcW w:w="4605" w:type="dxa"/>
          </w:tcPr>
          <w:p w:rsidR="006C32D3" w:rsidRPr="006C32D3" w:rsidRDefault="006C32D3" w:rsidP="00812766">
            <w:pPr>
              <w:ind w:right="57"/>
              <w:jc w:val="center"/>
              <w:rPr>
                <w:rFonts w:ascii="Times New Roman" w:hAnsi="Times New Roman" w:cs="Times New Roman"/>
                <w:b/>
                <w:sz w:val="24"/>
                <w:szCs w:val="24"/>
              </w:rPr>
            </w:pPr>
            <w:r w:rsidRPr="006C32D3">
              <w:rPr>
                <w:rFonts w:ascii="Times New Roman" w:hAnsi="Times New Roman" w:cs="Times New Roman"/>
                <w:b/>
                <w:sz w:val="24"/>
                <w:szCs w:val="24"/>
              </w:rPr>
              <w:t>Maarif Müfettişi</w:t>
            </w:r>
          </w:p>
        </w:tc>
      </w:tr>
      <w:tr w:rsidR="00A10913" w:rsidRPr="008C3123" w:rsidTr="00812766">
        <w:tc>
          <w:tcPr>
            <w:tcW w:w="4605" w:type="dxa"/>
          </w:tcPr>
          <w:p w:rsidR="00A10913" w:rsidRPr="006C32D3" w:rsidRDefault="00A10913" w:rsidP="00E75724">
            <w:pPr>
              <w:ind w:right="57"/>
              <w:rPr>
                <w:rFonts w:ascii="Times New Roman" w:hAnsi="Times New Roman" w:cs="Times New Roman"/>
                <w:b/>
                <w:sz w:val="24"/>
                <w:szCs w:val="24"/>
              </w:rPr>
            </w:pPr>
          </w:p>
        </w:tc>
        <w:tc>
          <w:tcPr>
            <w:tcW w:w="4605" w:type="dxa"/>
          </w:tcPr>
          <w:p w:rsidR="00A10913" w:rsidRPr="006C32D3" w:rsidRDefault="00A10913" w:rsidP="00812766">
            <w:pPr>
              <w:ind w:right="57"/>
              <w:jc w:val="center"/>
              <w:rPr>
                <w:rFonts w:ascii="Times New Roman" w:hAnsi="Times New Roman" w:cs="Times New Roman"/>
                <w:b/>
                <w:sz w:val="24"/>
                <w:szCs w:val="24"/>
              </w:rPr>
            </w:pPr>
          </w:p>
        </w:tc>
      </w:tr>
    </w:tbl>
    <w:p w:rsidR="0089459D" w:rsidRDefault="0089459D" w:rsidP="00981E2A"/>
    <w:p w:rsidR="001C1772" w:rsidRDefault="001C1772" w:rsidP="00981E2A"/>
    <w:p w:rsidR="001C1772" w:rsidRDefault="001C1772" w:rsidP="00981E2A"/>
    <w:p w:rsidR="001C1772" w:rsidRDefault="001C1772" w:rsidP="00981E2A"/>
    <w:p w:rsidR="001C1772" w:rsidRDefault="001C1772" w:rsidP="00981E2A"/>
    <w:p w:rsidR="001C1772" w:rsidRDefault="001C1772" w:rsidP="00981E2A"/>
    <w:p w:rsidR="001C1772" w:rsidRDefault="001C1772" w:rsidP="00981E2A"/>
    <w:p w:rsidR="001C1772" w:rsidRDefault="001C1772" w:rsidP="00981E2A"/>
    <w:p w:rsidR="001C1772" w:rsidRDefault="001C1772" w:rsidP="00981E2A"/>
    <w:p w:rsidR="001C1772" w:rsidRDefault="001C1772" w:rsidP="00981E2A"/>
    <w:p w:rsidR="007F0879" w:rsidRPr="007F0879" w:rsidRDefault="007F0879" w:rsidP="007F0879">
      <w:pPr>
        <w:spacing w:after="0" w:line="240" w:lineRule="auto"/>
        <w:jc w:val="center"/>
        <w:rPr>
          <w:rFonts w:ascii="Times New Roman" w:hAnsi="Times New Roman"/>
          <w:b/>
          <w:bCs/>
          <w:sz w:val="24"/>
          <w:szCs w:val="24"/>
        </w:rPr>
      </w:pPr>
      <w:r w:rsidRPr="007F0879">
        <w:rPr>
          <w:rFonts w:ascii="Times New Roman" w:hAnsi="Times New Roman"/>
          <w:b/>
          <w:sz w:val="24"/>
          <w:szCs w:val="24"/>
        </w:rPr>
        <w:lastRenderedPageBreak/>
        <w:t xml:space="preserve">Özel </w:t>
      </w:r>
      <w:proofErr w:type="gramStart"/>
      <w:r w:rsidRPr="007F0879">
        <w:rPr>
          <w:rFonts w:ascii="Times New Roman" w:hAnsi="Times New Roman"/>
          <w:b/>
          <w:sz w:val="24"/>
          <w:szCs w:val="24"/>
        </w:rPr>
        <w:t>………</w:t>
      </w:r>
      <w:proofErr w:type="gramEnd"/>
      <w:r w:rsidRPr="007F0879">
        <w:rPr>
          <w:rFonts w:ascii="Times New Roman" w:hAnsi="Times New Roman"/>
          <w:b/>
          <w:sz w:val="24"/>
          <w:szCs w:val="24"/>
        </w:rPr>
        <w:t xml:space="preserve"> </w:t>
      </w:r>
      <w:r w:rsidR="002333FC">
        <w:rPr>
          <w:rFonts w:ascii="Times New Roman" w:hAnsi="Times New Roman"/>
          <w:b/>
          <w:sz w:val="24"/>
          <w:szCs w:val="24"/>
        </w:rPr>
        <w:t>Kişisel Gelişim Kursu</w:t>
      </w:r>
      <w:r w:rsidRPr="007F0879">
        <w:rPr>
          <w:rFonts w:ascii="Times New Roman" w:hAnsi="Times New Roman"/>
          <w:b/>
          <w:sz w:val="24"/>
          <w:szCs w:val="24"/>
        </w:rPr>
        <w:t xml:space="preserve">nun </w:t>
      </w:r>
      <w:r w:rsidR="00E1422A">
        <w:rPr>
          <w:rFonts w:ascii="Times New Roman" w:hAnsi="Times New Roman"/>
          <w:b/>
          <w:sz w:val="24"/>
          <w:szCs w:val="24"/>
        </w:rPr>
        <w:t>Kurum Nakli</w:t>
      </w:r>
      <w:r w:rsidRPr="007F0879">
        <w:rPr>
          <w:rFonts w:ascii="Times New Roman" w:hAnsi="Times New Roman"/>
          <w:b/>
          <w:bCs/>
          <w:sz w:val="24"/>
          <w:szCs w:val="24"/>
        </w:rPr>
        <w:t xml:space="preserve"> ile İlgili Yapılan İncelemeye Ait Dizi Pusulasıdır.</w:t>
      </w:r>
    </w:p>
    <w:p w:rsidR="007F0879" w:rsidRPr="007F0879" w:rsidRDefault="007F0879" w:rsidP="007F0879">
      <w:pPr>
        <w:widowControl w:val="0"/>
        <w:tabs>
          <w:tab w:val="left" w:pos="0"/>
        </w:tabs>
        <w:spacing w:after="0" w:line="240" w:lineRule="auto"/>
        <w:rPr>
          <w:rFonts w:ascii="Times New Roman" w:hAnsi="Times New Roman"/>
          <w:sz w:val="24"/>
          <w:szCs w:val="24"/>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
        <w:gridCol w:w="851"/>
        <w:gridCol w:w="8122"/>
      </w:tblGrid>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Sıra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No</w:t>
            </w:r>
          </w:p>
        </w:tc>
        <w:tc>
          <w:tcPr>
            <w:tcW w:w="851" w:type="dxa"/>
          </w:tcPr>
          <w:p w:rsidR="007F0879" w:rsidRPr="007F0879" w:rsidRDefault="007F0879" w:rsidP="003C426F">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Sayfa</w:t>
            </w:r>
          </w:p>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Sayısı</w:t>
            </w:r>
          </w:p>
        </w:tc>
        <w:tc>
          <w:tcPr>
            <w:tcW w:w="8122" w:type="dxa"/>
          </w:tcPr>
          <w:p w:rsidR="007F0879" w:rsidRPr="007F0879" w:rsidRDefault="007F0879" w:rsidP="007F0879">
            <w:pPr>
              <w:widowControl w:val="0"/>
              <w:tabs>
                <w:tab w:val="left" w:pos="555"/>
                <w:tab w:val="left" w:pos="2749"/>
                <w:tab w:val="left" w:pos="4541"/>
                <w:tab w:val="right" w:pos="6757"/>
              </w:tabs>
              <w:spacing w:after="0" w:line="240" w:lineRule="auto"/>
              <w:jc w:val="both"/>
              <w:rPr>
                <w:rFonts w:ascii="Times New Roman" w:hAnsi="Times New Roman"/>
                <w:sz w:val="24"/>
                <w:szCs w:val="24"/>
                <w:lang w:eastAsia="en-US"/>
              </w:rPr>
            </w:pPr>
            <w:r w:rsidRPr="007F0879">
              <w:rPr>
                <w:rFonts w:ascii="Times New Roman" w:hAnsi="Times New Roman"/>
                <w:sz w:val="24"/>
                <w:szCs w:val="24"/>
                <w:lang w:eastAsia="en-US"/>
              </w:rPr>
              <w:t>Belgenin Kime Ait Olduğu, Belgenin Niteliği ve İçeriği Hakkında Açıklamalar</w:t>
            </w: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shd w:val="clear" w:color="auto" w:fill="FFFFFF"/>
                <w:lang w:bidi="he-IL"/>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c>
          <w:tcPr>
            <w:tcW w:w="747"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51" w:type="dxa"/>
          </w:tcPr>
          <w:p w:rsidR="007F0879" w:rsidRPr="007F0879" w:rsidRDefault="007F0879" w:rsidP="003C426F">
            <w:pPr>
              <w:widowControl w:val="0"/>
              <w:tabs>
                <w:tab w:val="left" w:pos="555"/>
                <w:tab w:val="left" w:pos="2749"/>
                <w:tab w:val="left" w:pos="4541"/>
                <w:tab w:val="right" w:pos="6757"/>
              </w:tabs>
              <w:autoSpaceDE w:val="0"/>
              <w:autoSpaceDN w:val="0"/>
              <w:spacing w:after="0" w:line="240" w:lineRule="auto"/>
              <w:jc w:val="center"/>
              <w:rPr>
                <w:rFonts w:ascii="Times New Roman" w:hAnsi="Times New Roman"/>
                <w:sz w:val="24"/>
                <w:szCs w:val="24"/>
                <w:lang w:eastAsia="en-US"/>
              </w:rPr>
            </w:pPr>
          </w:p>
        </w:tc>
        <w:tc>
          <w:tcPr>
            <w:tcW w:w="8122" w:type="dxa"/>
          </w:tcPr>
          <w:p w:rsidR="007F0879" w:rsidRPr="007F0879" w:rsidRDefault="007F0879" w:rsidP="003C426F">
            <w:pPr>
              <w:autoSpaceDE w:val="0"/>
              <w:autoSpaceDN w:val="0"/>
              <w:adjustRightInd w:val="0"/>
              <w:spacing w:after="0" w:line="240" w:lineRule="auto"/>
              <w:jc w:val="both"/>
              <w:rPr>
                <w:rFonts w:ascii="Times New Roman" w:hAnsi="Times New Roman"/>
                <w:sz w:val="24"/>
                <w:szCs w:val="24"/>
                <w:lang w:eastAsia="en-US"/>
              </w:rPr>
            </w:pPr>
          </w:p>
        </w:tc>
      </w:tr>
      <w:tr w:rsidR="007F0879" w:rsidRPr="007F0879" w:rsidTr="003C426F">
        <w:trPr>
          <w:trHeight w:val="372"/>
        </w:trPr>
        <w:tc>
          <w:tcPr>
            <w:tcW w:w="9720" w:type="dxa"/>
            <w:gridSpan w:val="3"/>
          </w:tcPr>
          <w:p w:rsidR="007F0879" w:rsidRPr="007F0879" w:rsidRDefault="007F0879" w:rsidP="007F0879">
            <w:pPr>
              <w:widowControl w:val="0"/>
              <w:tabs>
                <w:tab w:val="left" w:pos="555"/>
                <w:tab w:val="left" w:pos="2749"/>
                <w:tab w:val="left" w:pos="4541"/>
                <w:tab w:val="right" w:pos="6757"/>
              </w:tabs>
              <w:autoSpaceDE w:val="0"/>
              <w:autoSpaceDN w:val="0"/>
              <w:spacing w:after="0" w:line="240" w:lineRule="auto"/>
              <w:jc w:val="both"/>
              <w:rPr>
                <w:rFonts w:ascii="Times New Roman" w:hAnsi="Times New Roman"/>
                <w:sz w:val="24"/>
                <w:szCs w:val="24"/>
              </w:rPr>
            </w:pPr>
            <w:r w:rsidRPr="007F0879">
              <w:rPr>
                <w:rFonts w:ascii="Times New Roman" w:hAnsi="Times New Roman"/>
                <w:sz w:val="24"/>
                <w:szCs w:val="24"/>
                <w:lang w:eastAsia="en-US"/>
              </w:rPr>
              <w:t xml:space="preserve">… sıra numarasına kadar </w:t>
            </w:r>
            <w:proofErr w:type="gramStart"/>
            <w:r w:rsidRPr="007F0879">
              <w:rPr>
                <w:rFonts w:ascii="Times New Roman" w:hAnsi="Times New Roman"/>
                <w:sz w:val="24"/>
                <w:szCs w:val="24"/>
                <w:lang w:eastAsia="en-US"/>
              </w:rPr>
              <w:t>…..</w:t>
            </w:r>
            <w:proofErr w:type="gramEnd"/>
            <w:r w:rsidRPr="007F0879">
              <w:rPr>
                <w:rFonts w:ascii="Times New Roman" w:hAnsi="Times New Roman"/>
                <w:sz w:val="24"/>
                <w:szCs w:val="24"/>
                <w:lang w:eastAsia="en-US"/>
              </w:rPr>
              <w:t xml:space="preserve"> </w:t>
            </w:r>
            <w:proofErr w:type="gramStart"/>
            <w:r w:rsidRPr="007F0879">
              <w:rPr>
                <w:rFonts w:ascii="Times New Roman" w:hAnsi="Times New Roman"/>
                <w:sz w:val="24"/>
                <w:szCs w:val="24"/>
                <w:lang w:eastAsia="en-US"/>
              </w:rPr>
              <w:t>parçadan</w:t>
            </w:r>
            <w:proofErr w:type="gramEnd"/>
            <w:r w:rsidRPr="007F0879">
              <w:rPr>
                <w:rFonts w:ascii="Times New Roman" w:hAnsi="Times New Roman"/>
                <w:sz w:val="24"/>
                <w:szCs w:val="24"/>
                <w:lang w:eastAsia="en-US"/>
              </w:rPr>
              <w:t xml:space="preserve"> ibarettir. </w:t>
            </w:r>
            <w:r w:rsidRPr="007F0879">
              <w:rPr>
                <w:rFonts w:ascii="Times New Roman" w:hAnsi="Times New Roman"/>
                <w:sz w:val="24"/>
                <w:szCs w:val="24"/>
              </w:rPr>
              <w:t>…/…/</w:t>
            </w:r>
            <w:r w:rsidR="00995F1A">
              <w:rPr>
                <w:rFonts w:ascii="Times New Roman" w:hAnsi="Times New Roman"/>
                <w:sz w:val="24"/>
                <w:szCs w:val="24"/>
              </w:rPr>
              <w:t>2021</w:t>
            </w:r>
          </w:p>
        </w:tc>
      </w:tr>
    </w:tbl>
    <w:p w:rsidR="007F0879" w:rsidRPr="007F0879" w:rsidRDefault="007F0879" w:rsidP="007F0879">
      <w:pPr>
        <w:widowControl w:val="0"/>
        <w:tabs>
          <w:tab w:val="left" w:pos="5459"/>
          <w:tab w:val="left" w:pos="6338"/>
        </w:tabs>
        <w:spacing w:after="0" w:line="240" w:lineRule="auto"/>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r w:rsidRPr="007F0879">
        <w:rPr>
          <w:rFonts w:ascii="Times New Roman" w:hAnsi="Times New Roman"/>
          <w:sz w:val="24"/>
          <w:szCs w:val="24"/>
        </w:rPr>
        <w:tab/>
      </w:r>
    </w:p>
    <w:p w:rsidR="007F0879" w:rsidRPr="007F0879" w:rsidRDefault="007F0879" w:rsidP="007F0879">
      <w:pPr>
        <w:spacing w:after="0" w:line="240" w:lineRule="auto"/>
        <w:jc w:val="both"/>
        <w:rPr>
          <w:rFonts w:ascii="Times New Roman" w:hAnsi="Times New Roman"/>
          <w:sz w:val="24"/>
          <w:szCs w:val="24"/>
        </w:rPr>
      </w:pPr>
    </w:p>
    <w:p w:rsidR="007F0879" w:rsidRPr="007F0879" w:rsidRDefault="007F0879" w:rsidP="007F0879">
      <w:pPr>
        <w:spacing w:after="0" w:line="240" w:lineRule="auto"/>
        <w:jc w:val="center"/>
        <w:rPr>
          <w:rFonts w:ascii="Times New Roman" w:hAnsi="Times New Roman"/>
          <w:sz w:val="24"/>
          <w:szCs w:val="24"/>
        </w:rPr>
      </w:pPr>
      <w:r w:rsidRPr="007F0879">
        <w:rPr>
          <w:rFonts w:ascii="Times New Roman" w:hAnsi="Times New Roman"/>
          <w:sz w:val="24"/>
          <w:szCs w:val="24"/>
        </w:rPr>
        <w:t xml:space="preserve">      </w:t>
      </w:r>
    </w:p>
    <w:tbl>
      <w:tblPr>
        <w:tblW w:w="0" w:type="auto"/>
        <w:tblLook w:val="00A0" w:firstRow="1" w:lastRow="0" w:firstColumn="1" w:lastColumn="0" w:noHBand="0" w:noVBand="0"/>
      </w:tblPr>
      <w:tblGrid>
        <w:gridCol w:w="4606"/>
        <w:gridCol w:w="4606"/>
      </w:tblGrid>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proofErr w:type="gramStart"/>
            <w:r w:rsidRPr="00EC1BC4">
              <w:rPr>
                <w:rFonts w:ascii="Times New Roman" w:hAnsi="Times New Roman"/>
                <w:b/>
                <w:sz w:val="24"/>
                <w:szCs w:val="24"/>
                <w:lang w:eastAsia="en-US"/>
              </w:rPr>
              <w:t>……………</w:t>
            </w:r>
            <w:proofErr w:type="gramEnd"/>
            <w:r w:rsidRPr="00EC1BC4">
              <w:rPr>
                <w:rFonts w:ascii="Times New Roman" w:hAnsi="Times New Roman"/>
                <w:b/>
                <w:sz w:val="24"/>
                <w:szCs w:val="24"/>
                <w:lang w:eastAsia="en-US"/>
              </w:rPr>
              <w:t xml:space="preserve"> </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proofErr w:type="gramStart"/>
            <w:r w:rsidRPr="00EC1BC4">
              <w:rPr>
                <w:rFonts w:ascii="Times New Roman" w:hAnsi="Times New Roman"/>
                <w:b/>
                <w:sz w:val="24"/>
                <w:szCs w:val="24"/>
                <w:lang w:eastAsia="en-US"/>
              </w:rPr>
              <w:t>……………</w:t>
            </w:r>
            <w:proofErr w:type="gramEnd"/>
          </w:p>
        </w:tc>
      </w:tr>
      <w:tr w:rsidR="007F0879" w:rsidRPr="00EC1BC4" w:rsidTr="003C426F">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c>
          <w:tcPr>
            <w:tcW w:w="4606" w:type="dxa"/>
          </w:tcPr>
          <w:p w:rsidR="007F0879" w:rsidRPr="00EC1BC4" w:rsidRDefault="007F0879" w:rsidP="003C426F">
            <w:pPr>
              <w:spacing w:after="0" w:line="240" w:lineRule="auto"/>
              <w:jc w:val="center"/>
              <w:rPr>
                <w:rFonts w:ascii="Times New Roman" w:hAnsi="Times New Roman"/>
                <w:b/>
                <w:sz w:val="24"/>
                <w:szCs w:val="24"/>
                <w:lang w:eastAsia="en-US"/>
              </w:rPr>
            </w:pPr>
            <w:r w:rsidRPr="00EC1BC4">
              <w:rPr>
                <w:rFonts w:ascii="Times New Roman" w:hAnsi="Times New Roman"/>
                <w:b/>
                <w:sz w:val="24"/>
                <w:szCs w:val="24"/>
                <w:lang w:eastAsia="en-US"/>
              </w:rPr>
              <w:t>Maarif Müfettişi</w:t>
            </w:r>
          </w:p>
        </w:tc>
      </w:tr>
    </w:tbl>
    <w:p w:rsidR="007F0879" w:rsidRPr="007F0879" w:rsidRDefault="007F0879" w:rsidP="00981E2A"/>
    <w:sectPr w:rsidR="007F0879" w:rsidRPr="007F0879" w:rsidSect="00D569CD">
      <w:footerReference w:type="default" r:id="rId9"/>
      <w:pgSz w:w="11906" w:h="16838"/>
      <w:pgMar w:top="851" w:right="1133"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4DA" w:rsidRDefault="008974DA" w:rsidP="00A21C70">
      <w:pPr>
        <w:spacing w:after="0" w:line="240" w:lineRule="auto"/>
      </w:pPr>
      <w:r>
        <w:separator/>
      </w:r>
    </w:p>
  </w:endnote>
  <w:endnote w:type="continuationSeparator" w:id="0">
    <w:p w:rsidR="008974DA" w:rsidRDefault="008974DA" w:rsidP="00A2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7282"/>
      <w:docPartObj>
        <w:docPartGallery w:val="Page Numbers (Bottom of Page)"/>
        <w:docPartUnique/>
      </w:docPartObj>
    </w:sdtPr>
    <w:sdtEndPr/>
    <w:sdtContent>
      <w:sdt>
        <w:sdtPr>
          <w:id w:val="861459903"/>
          <w:docPartObj>
            <w:docPartGallery w:val="Page Numbers (Top of Page)"/>
            <w:docPartUnique/>
          </w:docPartObj>
        </w:sdtPr>
        <w:sdtEndPr/>
        <w:sdtContent>
          <w:p w:rsidR="00E1422A" w:rsidRDefault="00E1422A">
            <w:pPr>
              <w:pStyle w:val="Altbilgi"/>
              <w:jc w:val="right"/>
            </w:pPr>
            <w:r>
              <w:rPr>
                <w:b/>
              </w:rPr>
              <w:fldChar w:fldCharType="begin"/>
            </w:r>
            <w:r>
              <w:rPr>
                <w:b/>
              </w:rPr>
              <w:instrText>PAGE</w:instrText>
            </w:r>
            <w:r>
              <w:rPr>
                <w:b/>
              </w:rPr>
              <w:fldChar w:fldCharType="separate"/>
            </w:r>
            <w:r w:rsidR="00995F1A">
              <w:rPr>
                <w:b/>
                <w:noProof/>
              </w:rPr>
              <w:t>9</w:t>
            </w:r>
            <w:r>
              <w:rPr>
                <w:b/>
              </w:rPr>
              <w:fldChar w:fldCharType="end"/>
            </w:r>
            <w:r>
              <w:t xml:space="preserve"> / </w:t>
            </w:r>
            <w:r>
              <w:rPr>
                <w:b/>
              </w:rPr>
              <w:fldChar w:fldCharType="begin"/>
            </w:r>
            <w:r>
              <w:rPr>
                <w:b/>
              </w:rPr>
              <w:instrText>NUMPAGES</w:instrText>
            </w:r>
            <w:r>
              <w:rPr>
                <w:b/>
              </w:rPr>
              <w:fldChar w:fldCharType="separate"/>
            </w:r>
            <w:r w:rsidR="00995F1A">
              <w:rPr>
                <w:b/>
                <w:noProof/>
              </w:rPr>
              <w:t>9</w:t>
            </w:r>
            <w:r>
              <w:rPr>
                <w:b/>
              </w:rPr>
              <w:fldChar w:fldCharType="end"/>
            </w:r>
          </w:p>
        </w:sdtContent>
      </w:sdt>
    </w:sdtContent>
  </w:sdt>
  <w:p w:rsidR="00E1422A" w:rsidRDefault="00E1422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4DA" w:rsidRDefault="008974DA" w:rsidP="00A21C70">
      <w:pPr>
        <w:spacing w:after="0" w:line="240" w:lineRule="auto"/>
      </w:pPr>
      <w:r>
        <w:separator/>
      </w:r>
    </w:p>
  </w:footnote>
  <w:footnote w:type="continuationSeparator" w:id="0">
    <w:p w:rsidR="008974DA" w:rsidRDefault="008974DA" w:rsidP="00A21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4969"/>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ED11884"/>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3F67701"/>
    <w:multiLevelType w:val="hybridMultilevel"/>
    <w:tmpl w:val="FE32550C"/>
    <w:lvl w:ilvl="0" w:tplc="96F0EA7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nsid w:val="14F81DC0"/>
    <w:multiLevelType w:val="hybridMultilevel"/>
    <w:tmpl w:val="7AA8E8F8"/>
    <w:lvl w:ilvl="0" w:tplc="C2FA69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75254A7"/>
    <w:multiLevelType w:val="hybridMultilevel"/>
    <w:tmpl w:val="A5483384"/>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nsid w:val="178A42F4"/>
    <w:multiLevelType w:val="hybridMultilevel"/>
    <w:tmpl w:val="95462D8E"/>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nsid w:val="1CE54203"/>
    <w:multiLevelType w:val="hybridMultilevel"/>
    <w:tmpl w:val="1B6EB226"/>
    <w:lvl w:ilvl="0" w:tplc="13C4907A">
      <w:start w:val="1"/>
      <w:numFmt w:val="lowerLetter"/>
      <w:lvlText w:val="%1)"/>
      <w:lvlJc w:val="left"/>
      <w:pPr>
        <w:ind w:left="1068"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6D02E42"/>
    <w:multiLevelType w:val="hybridMultilevel"/>
    <w:tmpl w:val="5EB6EC86"/>
    <w:lvl w:ilvl="0" w:tplc="50C4DF60">
      <w:start w:val="1"/>
      <w:numFmt w:val="lowerLetter"/>
      <w:lvlText w:val="%1)"/>
      <w:lvlJc w:val="left"/>
      <w:pPr>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B1D60C6"/>
    <w:multiLevelType w:val="hybridMultilevel"/>
    <w:tmpl w:val="62105F0C"/>
    <w:lvl w:ilvl="0" w:tplc="FEA6E1B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4BCC0DA0"/>
    <w:multiLevelType w:val="hybridMultilevel"/>
    <w:tmpl w:val="98B4C038"/>
    <w:lvl w:ilvl="0" w:tplc="E1147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C766BCC"/>
    <w:multiLevelType w:val="hybridMultilevel"/>
    <w:tmpl w:val="538A3C28"/>
    <w:lvl w:ilvl="0" w:tplc="DAF8E24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ED003E6"/>
    <w:multiLevelType w:val="hybridMultilevel"/>
    <w:tmpl w:val="87FA1E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D00754"/>
    <w:multiLevelType w:val="hybridMultilevel"/>
    <w:tmpl w:val="4600F51E"/>
    <w:lvl w:ilvl="0" w:tplc="46E662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10"/>
  </w:num>
  <w:num w:numId="6">
    <w:abstractNumId w:val="0"/>
  </w:num>
  <w:num w:numId="7">
    <w:abstractNumId w:val="1"/>
  </w:num>
  <w:num w:numId="8">
    <w:abstractNumId w:val="8"/>
  </w:num>
  <w:num w:numId="9">
    <w:abstractNumId w:val="9"/>
  </w:num>
  <w:num w:numId="10">
    <w:abstractNumId w:val="2"/>
  </w:num>
  <w:num w:numId="11">
    <w:abstractNumId w:val="7"/>
  </w:num>
  <w:num w:numId="12">
    <w:abstractNumId w:val="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D3"/>
    <w:rsid w:val="00007858"/>
    <w:rsid w:val="00014F7F"/>
    <w:rsid w:val="00022F0C"/>
    <w:rsid w:val="00025130"/>
    <w:rsid w:val="00026ECD"/>
    <w:rsid w:val="00034F2E"/>
    <w:rsid w:val="00036F85"/>
    <w:rsid w:val="0005468C"/>
    <w:rsid w:val="00055B75"/>
    <w:rsid w:val="00056365"/>
    <w:rsid w:val="00064D90"/>
    <w:rsid w:val="00081980"/>
    <w:rsid w:val="000A02F7"/>
    <w:rsid w:val="000A11B2"/>
    <w:rsid w:val="000A361F"/>
    <w:rsid w:val="000A7C6E"/>
    <w:rsid w:val="000B1F4A"/>
    <w:rsid w:val="000B4CE5"/>
    <w:rsid w:val="000C5530"/>
    <w:rsid w:val="000C76D6"/>
    <w:rsid w:val="000D0331"/>
    <w:rsid w:val="000D0D11"/>
    <w:rsid w:val="000E4ACE"/>
    <w:rsid w:val="000F1C31"/>
    <w:rsid w:val="000F205C"/>
    <w:rsid w:val="0010074C"/>
    <w:rsid w:val="001041A3"/>
    <w:rsid w:val="00127787"/>
    <w:rsid w:val="00132F1A"/>
    <w:rsid w:val="00135799"/>
    <w:rsid w:val="0014693E"/>
    <w:rsid w:val="00160FB4"/>
    <w:rsid w:val="0016179F"/>
    <w:rsid w:val="00162D01"/>
    <w:rsid w:val="00162DC1"/>
    <w:rsid w:val="00165B8E"/>
    <w:rsid w:val="00166BAF"/>
    <w:rsid w:val="00167513"/>
    <w:rsid w:val="001701F0"/>
    <w:rsid w:val="001744D1"/>
    <w:rsid w:val="00177CA5"/>
    <w:rsid w:val="00180A3F"/>
    <w:rsid w:val="001830AC"/>
    <w:rsid w:val="00186E09"/>
    <w:rsid w:val="001C0083"/>
    <w:rsid w:val="001C014F"/>
    <w:rsid w:val="001C1772"/>
    <w:rsid w:val="001C47C1"/>
    <w:rsid w:val="001C65DB"/>
    <w:rsid w:val="001C7481"/>
    <w:rsid w:val="001D69D5"/>
    <w:rsid w:val="001D6DE6"/>
    <w:rsid w:val="001E57FD"/>
    <w:rsid w:val="001F0967"/>
    <w:rsid w:val="001F7A4E"/>
    <w:rsid w:val="00206054"/>
    <w:rsid w:val="00220555"/>
    <w:rsid w:val="00225262"/>
    <w:rsid w:val="002268E2"/>
    <w:rsid w:val="002333FC"/>
    <w:rsid w:val="00237D20"/>
    <w:rsid w:val="002428C6"/>
    <w:rsid w:val="0024739C"/>
    <w:rsid w:val="00252206"/>
    <w:rsid w:val="00252377"/>
    <w:rsid w:val="00253C4F"/>
    <w:rsid w:val="00255802"/>
    <w:rsid w:val="00255D18"/>
    <w:rsid w:val="00264977"/>
    <w:rsid w:val="00280B3E"/>
    <w:rsid w:val="00282CBF"/>
    <w:rsid w:val="00291DF7"/>
    <w:rsid w:val="0029746B"/>
    <w:rsid w:val="002A250E"/>
    <w:rsid w:val="002B091C"/>
    <w:rsid w:val="002B1E0C"/>
    <w:rsid w:val="002B1E8B"/>
    <w:rsid w:val="002B51AB"/>
    <w:rsid w:val="00301B2D"/>
    <w:rsid w:val="00302F82"/>
    <w:rsid w:val="003034FE"/>
    <w:rsid w:val="00312851"/>
    <w:rsid w:val="00323932"/>
    <w:rsid w:val="00327A3F"/>
    <w:rsid w:val="00357350"/>
    <w:rsid w:val="0037507F"/>
    <w:rsid w:val="00381ED7"/>
    <w:rsid w:val="00387FDB"/>
    <w:rsid w:val="003925E8"/>
    <w:rsid w:val="003A112C"/>
    <w:rsid w:val="003A7A1D"/>
    <w:rsid w:val="003B1319"/>
    <w:rsid w:val="003B58FD"/>
    <w:rsid w:val="003C426F"/>
    <w:rsid w:val="003C5A1F"/>
    <w:rsid w:val="003D44CA"/>
    <w:rsid w:val="003E188C"/>
    <w:rsid w:val="003F29D4"/>
    <w:rsid w:val="003F6DC0"/>
    <w:rsid w:val="00400C77"/>
    <w:rsid w:val="0041415F"/>
    <w:rsid w:val="00420D62"/>
    <w:rsid w:val="00426DA3"/>
    <w:rsid w:val="004306AD"/>
    <w:rsid w:val="00431196"/>
    <w:rsid w:val="00444E29"/>
    <w:rsid w:val="00450E89"/>
    <w:rsid w:val="0046097A"/>
    <w:rsid w:val="00465F7D"/>
    <w:rsid w:val="004672C6"/>
    <w:rsid w:val="00480030"/>
    <w:rsid w:val="00480114"/>
    <w:rsid w:val="0048611C"/>
    <w:rsid w:val="00486653"/>
    <w:rsid w:val="00490E60"/>
    <w:rsid w:val="00491556"/>
    <w:rsid w:val="00495F1A"/>
    <w:rsid w:val="004A0B1C"/>
    <w:rsid w:val="004A62E8"/>
    <w:rsid w:val="004B2C5B"/>
    <w:rsid w:val="004B2FB7"/>
    <w:rsid w:val="004B4F43"/>
    <w:rsid w:val="004B5622"/>
    <w:rsid w:val="004B7BD8"/>
    <w:rsid w:val="004C2070"/>
    <w:rsid w:val="004C269D"/>
    <w:rsid w:val="004C365B"/>
    <w:rsid w:val="004C727E"/>
    <w:rsid w:val="004E2CAA"/>
    <w:rsid w:val="004E45B9"/>
    <w:rsid w:val="004F16EC"/>
    <w:rsid w:val="004F4D94"/>
    <w:rsid w:val="0050024A"/>
    <w:rsid w:val="0050578F"/>
    <w:rsid w:val="00541C08"/>
    <w:rsid w:val="00543B61"/>
    <w:rsid w:val="0055136C"/>
    <w:rsid w:val="00563D32"/>
    <w:rsid w:val="00574DF2"/>
    <w:rsid w:val="00575136"/>
    <w:rsid w:val="005823A6"/>
    <w:rsid w:val="005938EE"/>
    <w:rsid w:val="005A317E"/>
    <w:rsid w:val="005A5865"/>
    <w:rsid w:val="005D7CD7"/>
    <w:rsid w:val="005E0A7F"/>
    <w:rsid w:val="005F26A3"/>
    <w:rsid w:val="00612439"/>
    <w:rsid w:val="00613CBE"/>
    <w:rsid w:val="00614C91"/>
    <w:rsid w:val="0061795C"/>
    <w:rsid w:val="006273C2"/>
    <w:rsid w:val="00634B7D"/>
    <w:rsid w:val="00643ED2"/>
    <w:rsid w:val="00646FC8"/>
    <w:rsid w:val="00647691"/>
    <w:rsid w:val="00652B60"/>
    <w:rsid w:val="00654685"/>
    <w:rsid w:val="00662426"/>
    <w:rsid w:val="00671A21"/>
    <w:rsid w:val="00682AFF"/>
    <w:rsid w:val="00683B4C"/>
    <w:rsid w:val="00683F49"/>
    <w:rsid w:val="006932FE"/>
    <w:rsid w:val="006A642D"/>
    <w:rsid w:val="006B2B5B"/>
    <w:rsid w:val="006C32D3"/>
    <w:rsid w:val="006D4236"/>
    <w:rsid w:val="006D4B2C"/>
    <w:rsid w:val="006D7878"/>
    <w:rsid w:val="006E187E"/>
    <w:rsid w:val="006E7573"/>
    <w:rsid w:val="006F5475"/>
    <w:rsid w:val="006F65F6"/>
    <w:rsid w:val="0070687A"/>
    <w:rsid w:val="00710C71"/>
    <w:rsid w:val="007201F1"/>
    <w:rsid w:val="0072095A"/>
    <w:rsid w:val="007245B9"/>
    <w:rsid w:val="007276F5"/>
    <w:rsid w:val="00731021"/>
    <w:rsid w:val="00744051"/>
    <w:rsid w:val="0074560D"/>
    <w:rsid w:val="0074752D"/>
    <w:rsid w:val="00755A09"/>
    <w:rsid w:val="00766C4C"/>
    <w:rsid w:val="0077439A"/>
    <w:rsid w:val="00774E43"/>
    <w:rsid w:val="00776ACE"/>
    <w:rsid w:val="007850F0"/>
    <w:rsid w:val="00793FD5"/>
    <w:rsid w:val="00795EA6"/>
    <w:rsid w:val="007A4C4D"/>
    <w:rsid w:val="007A6603"/>
    <w:rsid w:val="007C0217"/>
    <w:rsid w:val="007C46DF"/>
    <w:rsid w:val="007C7712"/>
    <w:rsid w:val="007D1398"/>
    <w:rsid w:val="007E5556"/>
    <w:rsid w:val="007F0879"/>
    <w:rsid w:val="00800737"/>
    <w:rsid w:val="008007D4"/>
    <w:rsid w:val="00802551"/>
    <w:rsid w:val="008052F0"/>
    <w:rsid w:val="00812766"/>
    <w:rsid w:val="008313D7"/>
    <w:rsid w:val="0083445D"/>
    <w:rsid w:val="00844F88"/>
    <w:rsid w:val="0084693C"/>
    <w:rsid w:val="0085710F"/>
    <w:rsid w:val="008635EB"/>
    <w:rsid w:val="00864997"/>
    <w:rsid w:val="00867995"/>
    <w:rsid w:val="00872670"/>
    <w:rsid w:val="008749E4"/>
    <w:rsid w:val="008905DB"/>
    <w:rsid w:val="0089144E"/>
    <w:rsid w:val="008915A4"/>
    <w:rsid w:val="0089459D"/>
    <w:rsid w:val="00896EE8"/>
    <w:rsid w:val="0089723F"/>
    <w:rsid w:val="008974DA"/>
    <w:rsid w:val="008A2A8D"/>
    <w:rsid w:val="008C0703"/>
    <w:rsid w:val="008C1B97"/>
    <w:rsid w:val="008C1ED6"/>
    <w:rsid w:val="008C69D7"/>
    <w:rsid w:val="008C7B64"/>
    <w:rsid w:val="008C7CD9"/>
    <w:rsid w:val="008E31C9"/>
    <w:rsid w:val="008E67BA"/>
    <w:rsid w:val="008F4B6A"/>
    <w:rsid w:val="00903635"/>
    <w:rsid w:val="00904E36"/>
    <w:rsid w:val="00906314"/>
    <w:rsid w:val="00911E59"/>
    <w:rsid w:val="009160D4"/>
    <w:rsid w:val="009171FD"/>
    <w:rsid w:val="00920DE5"/>
    <w:rsid w:val="009226AB"/>
    <w:rsid w:val="00924421"/>
    <w:rsid w:val="00930568"/>
    <w:rsid w:val="00933397"/>
    <w:rsid w:val="00942EAA"/>
    <w:rsid w:val="00944919"/>
    <w:rsid w:val="009474B3"/>
    <w:rsid w:val="009539F8"/>
    <w:rsid w:val="00971804"/>
    <w:rsid w:val="00974EF7"/>
    <w:rsid w:val="00980FD0"/>
    <w:rsid w:val="00981E2A"/>
    <w:rsid w:val="00995960"/>
    <w:rsid w:val="00995F1A"/>
    <w:rsid w:val="009A582F"/>
    <w:rsid w:val="009A799A"/>
    <w:rsid w:val="009B3E10"/>
    <w:rsid w:val="009B6E8C"/>
    <w:rsid w:val="009C2F83"/>
    <w:rsid w:val="009C5C36"/>
    <w:rsid w:val="009D4485"/>
    <w:rsid w:val="009D4753"/>
    <w:rsid w:val="009D4E9E"/>
    <w:rsid w:val="009E5045"/>
    <w:rsid w:val="009F5EC7"/>
    <w:rsid w:val="00A10913"/>
    <w:rsid w:val="00A1256D"/>
    <w:rsid w:val="00A12BBA"/>
    <w:rsid w:val="00A21C70"/>
    <w:rsid w:val="00A611F6"/>
    <w:rsid w:val="00A627E3"/>
    <w:rsid w:val="00A62D2A"/>
    <w:rsid w:val="00A675C3"/>
    <w:rsid w:val="00A73D80"/>
    <w:rsid w:val="00A81A32"/>
    <w:rsid w:val="00A849F1"/>
    <w:rsid w:val="00A87DA3"/>
    <w:rsid w:val="00AA1496"/>
    <w:rsid w:val="00AA2CD2"/>
    <w:rsid w:val="00AB235C"/>
    <w:rsid w:val="00AB770C"/>
    <w:rsid w:val="00AC053B"/>
    <w:rsid w:val="00AC1F48"/>
    <w:rsid w:val="00AC211C"/>
    <w:rsid w:val="00AD1B58"/>
    <w:rsid w:val="00AE6013"/>
    <w:rsid w:val="00AE777E"/>
    <w:rsid w:val="00AF2220"/>
    <w:rsid w:val="00AF23EB"/>
    <w:rsid w:val="00AF46F5"/>
    <w:rsid w:val="00AF7D81"/>
    <w:rsid w:val="00B02A3F"/>
    <w:rsid w:val="00B11316"/>
    <w:rsid w:val="00B26711"/>
    <w:rsid w:val="00B37A74"/>
    <w:rsid w:val="00B43916"/>
    <w:rsid w:val="00B46358"/>
    <w:rsid w:val="00B466A6"/>
    <w:rsid w:val="00B4673A"/>
    <w:rsid w:val="00B4771E"/>
    <w:rsid w:val="00B54838"/>
    <w:rsid w:val="00B548C6"/>
    <w:rsid w:val="00B651E4"/>
    <w:rsid w:val="00B76D22"/>
    <w:rsid w:val="00B8283C"/>
    <w:rsid w:val="00B82F65"/>
    <w:rsid w:val="00B934D8"/>
    <w:rsid w:val="00B94E0C"/>
    <w:rsid w:val="00BB2466"/>
    <w:rsid w:val="00BC39F3"/>
    <w:rsid w:val="00BD70EC"/>
    <w:rsid w:val="00BD7458"/>
    <w:rsid w:val="00BE41C6"/>
    <w:rsid w:val="00BE5208"/>
    <w:rsid w:val="00BE6BFB"/>
    <w:rsid w:val="00BF02B6"/>
    <w:rsid w:val="00BF296D"/>
    <w:rsid w:val="00BF2EB7"/>
    <w:rsid w:val="00C10333"/>
    <w:rsid w:val="00C15AFC"/>
    <w:rsid w:val="00C24DFA"/>
    <w:rsid w:val="00C25297"/>
    <w:rsid w:val="00C27199"/>
    <w:rsid w:val="00C43476"/>
    <w:rsid w:val="00C44052"/>
    <w:rsid w:val="00C505F0"/>
    <w:rsid w:val="00C51306"/>
    <w:rsid w:val="00C5265E"/>
    <w:rsid w:val="00C77881"/>
    <w:rsid w:val="00C871A2"/>
    <w:rsid w:val="00C9048D"/>
    <w:rsid w:val="00C91611"/>
    <w:rsid w:val="00C9188C"/>
    <w:rsid w:val="00C96362"/>
    <w:rsid w:val="00CA6EA4"/>
    <w:rsid w:val="00CB304D"/>
    <w:rsid w:val="00CD47B8"/>
    <w:rsid w:val="00CD73B1"/>
    <w:rsid w:val="00CE086C"/>
    <w:rsid w:val="00CF3197"/>
    <w:rsid w:val="00CF54CB"/>
    <w:rsid w:val="00D032BC"/>
    <w:rsid w:val="00D11D11"/>
    <w:rsid w:val="00D16F7E"/>
    <w:rsid w:val="00D34CD1"/>
    <w:rsid w:val="00D361B5"/>
    <w:rsid w:val="00D46694"/>
    <w:rsid w:val="00D569CD"/>
    <w:rsid w:val="00D57192"/>
    <w:rsid w:val="00D6154F"/>
    <w:rsid w:val="00D66751"/>
    <w:rsid w:val="00D7316F"/>
    <w:rsid w:val="00D9282D"/>
    <w:rsid w:val="00D940F3"/>
    <w:rsid w:val="00DA1A66"/>
    <w:rsid w:val="00DB2E39"/>
    <w:rsid w:val="00DC443A"/>
    <w:rsid w:val="00DC5DF0"/>
    <w:rsid w:val="00DD55BD"/>
    <w:rsid w:val="00DE3511"/>
    <w:rsid w:val="00DF1686"/>
    <w:rsid w:val="00DF189D"/>
    <w:rsid w:val="00DF74E5"/>
    <w:rsid w:val="00E0314E"/>
    <w:rsid w:val="00E06D99"/>
    <w:rsid w:val="00E10B5C"/>
    <w:rsid w:val="00E1422A"/>
    <w:rsid w:val="00E14778"/>
    <w:rsid w:val="00E20C45"/>
    <w:rsid w:val="00E24795"/>
    <w:rsid w:val="00E270D2"/>
    <w:rsid w:val="00E30C6A"/>
    <w:rsid w:val="00E36064"/>
    <w:rsid w:val="00E40D8C"/>
    <w:rsid w:val="00E42091"/>
    <w:rsid w:val="00E444A0"/>
    <w:rsid w:val="00E50BCA"/>
    <w:rsid w:val="00E528F2"/>
    <w:rsid w:val="00E5337F"/>
    <w:rsid w:val="00E56F86"/>
    <w:rsid w:val="00E60182"/>
    <w:rsid w:val="00E738BF"/>
    <w:rsid w:val="00E75724"/>
    <w:rsid w:val="00E824BC"/>
    <w:rsid w:val="00E84583"/>
    <w:rsid w:val="00E853E7"/>
    <w:rsid w:val="00E90529"/>
    <w:rsid w:val="00E90BA8"/>
    <w:rsid w:val="00EA2B42"/>
    <w:rsid w:val="00EB780F"/>
    <w:rsid w:val="00EC1BC4"/>
    <w:rsid w:val="00ED369F"/>
    <w:rsid w:val="00ED65DE"/>
    <w:rsid w:val="00ED6F17"/>
    <w:rsid w:val="00EE4407"/>
    <w:rsid w:val="00EF0DA2"/>
    <w:rsid w:val="00EF20F7"/>
    <w:rsid w:val="00EF3F91"/>
    <w:rsid w:val="00F052BB"/>
    <w:rsid w:val="00F0784C"/>
    <w:rsid w:val="00F35643"/>
    <w:rsid w:val="00F45795"/>
    <w:rsid w:val="00F50186"/>
    <w:rsid w:val="00F51FB6"/>
    <w:rsid w:val="00F6244A"/>
    <w:rsid w:val="00F6648B"/>
    <w:rsid w:val="00F70AED"/>
    <w:rsid w:val="00F8101A"/>
    <w:rsid w:val="00F83DA1"/>
    <w:rsid w:val="00F93621"/>
    <w:rsid w:val="00FA116B"/>
    <w:rsid w:val="00FA17E5"/>
    <w:rsid w:val="00FA3A8B"/>
    <w:rsid w:val="00FA6520"/>
    <w:rsid w:val="00FB45C5"/>
    <w:rsid w:val="00FB6D81"/>
    <w:rsid w:val="00FC253B"/>
    <w:rsid w:val="00FC4F7B"/>
    <w:rsid w:val="00FD45CA"/>
    <w:rsid w:val="00FF0E9F"/>
    <w:rsid w:val="00FF1F2B"/>
    <w:rsid w:val="00FF7F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18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6C32D3"/>
    <w:pPr>
      <w:keepNext/>
      <w:spacing w:after="0" w:line="240" w:lineRule="auto"/>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C32D3"/>
    <w:rPr>
      <w:rFonts w:ascii="Times New Roman" w:eastAsia="Times New Roman" w:hAnsi="Times New Roman" w:cs="Times New Roman"/>
      <w:b/>
      <w:bCs/>
      <w:sz w:val="24"/>
      <w:szCs w:val="24"/>
    </w:rPr>
  </w:style>
  <w:style w:type="character" w:customStyle="1" w:styleId="KonuBalChar">
    <w:name w:val="Konu Başlığı Char"/>
    <w:basedOn w:val="VarsaylanParagrafYazTipi"/>
    <w:link w:val="KonuBal"/>
    <w:uiPriority w:val="99"/>
    <w:locked/>
    <w:rsid w:val="006C32D3"/>
    <w:rPr>
      <w:rFonts w:ascii="Times New Roman" w:eastAsia="Times New Roman" w:hAnsi="Times New Roman" w:cs="Times New Roman"/>
      <w:b/>
      <w:bCs/>
      <w:sz w:val="24"/>
      <w:szCs w:val="24"/>
    </w:rPr>
  </w:style>
  <w:style w:type="paragraph" w:styleId="GvdeMetni">
    <w:name w:val="Body Text"/>
    <w:basedOn w:val="Normal"/>
    <w:link w:val="GvdeMetniChar"/>
    <w:unhideWhenUsed/>
    <w:rsid w:val="006C32D3"/>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6C32D3"/>
    <w:rPr>
      <w:rFonts w:ascii="Times New Roman" w:eastAsia="Times New Roman" w:hAnsi="Times New Roman" w:cs="Times New Roman"/>
      <w:sz w:val="24"/>
      <w:szCs w:val="24"/>
    </w:rPr>
  </w:style>
  <w:style w:type="character" w:customStyle="1" w:styleId="AltKonuBalChar1">
    <w:name w:val="Alt Konu Başlığı Char1"/>
    <w:link w:val="AltKonuBal"/>
    <w:uiPriority w:val="11"/>
    <w:locked/>
    <w:rsid w:val="006C32D3"/>
    <w:rPr>
      <w:rFonts w:ascii="Cambria" w:eastAsia="Times New Roman" w:hAnsi="Cambria" w:cs="Times New Roman"/>
      <w:sz w:val="24"/>
      <w:szCs w:val="24"/>
    </w:rPr>
  </w:style>
  <w:style w:type="paragraph" w:styleId="BalonMetni">
    <w:name w:val="Balloon Text"/>
    <w:basedOn w:val="Normal"/>
    <w:link w:val="BalonMetniChar"/>
    <w:uiPriority w:val="99"/>
    <w:semiHidden/>
    <w:unhideWhenUsed/>
    <w:rsid w:val="006C32D3"/>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6C32D3"/>
    <w:rPr>
      <w:rFonts w:ascii="Tahoma" w:eastAsia="Times New Roman" w:hAnsi="Tahoma" w:cs="Tahoma"/>
      <w:sz w:val="16"/>
      <w:szCs w:val="16"/>
    </w:rPr>
  </w:style>
  <w:style w:type="paragraph" w:styleId="KonuBal">
    <w:name w:val="Title"/>
    <w:basedOn w:val="Normal"/>
    <w:link w:val="KonuBalChar"/>
    <w:uiPriority w:val="99"/>
    <w:qFormat/>
    <w:rsid w:val="006C32D3"/>
    <w:pPr>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KonuBalChar1">
    <w:name w:val="Konu Başlığı Char1"/>
    <w:basedOn w:val="VarsaylanParagrafYazTipi"/>
    <w:uiPriority w:val="10"/>
    <w:rsid w:val="006C32D3"/>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1"/>
    <w:uiPriority w:val="11"/>
    <w:qFormat/>
    <w:rsid w:val="006C32D3"/>
    <w:pPr>
      <w:numPr>
        <w:ilvl w:val="1"/>
      </w:numPr>
      <w:spacing w:after="0" w:line="240" w:lineRule="auto"/>
    </w:pPr>
    <w:rPr>
      <w:rFonts w:ascii="Cambria" w:eastAsia="Times New Roman" w:hAnsi="Cambria" w:cs="Times New Roman"/>
      <w:sz w:val="24"/>
      <w:szCs w:val="24"/>
    </w:rPr>
  </w:style>
  <w:style w:type="character" w:customStyle="1" w:styleId="AltKonuBalChar">
    <w:name w:val="Alt Konu Başlığı Char"/>
    <w:basedOn w:val="VarsaylanParagrafYazTipi"/>
    <w:uiPriority w:val="11"/>
    <w:rsid w:val="006C32D3"/>
    <w:rPr>
      <w:rFonts w:asciiTheme="majorHAnsi" w:eastAsiaTheme="majorEastAsia" w:hAnsiTheme="majorHAnsi" w:cstheme="majorBidi"/>
      <w:i/>
      <w:iCs/>
      <w:color w:val="4F81BD" w:themeColor="accent1"/>
      <w:spacing w:val="15"/>
      <w:sz w:val="24"/>
      <w:szCs w:val="24"/>
    </w:rPr>
  </w:style>
  <w:style w:type="paragraph" w:styleId="ListeParagraf">
    <w:name w:val="List Paragraph"/>
    <w:basedOn w:val="Normal"/>
    <w:uiPriority w:val="99"/>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basedOn w:val="Normal"/>
    <w:uiPriority w:val="1"/>
    <w:qFormat/>
    <w:rsid w:val="006C32D3"/>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6C32D3"/>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6C32D3"/>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AltbilgiChar">
    <w:name w:val="Altbilgi Char"/>
    <w:basedOn w:val="VarsaylanParagrafYazTipi"/>
    <w:link w:val="Altbilgi"/>
    <w:uiPriority w:val="99"/>
    <w:rsid w:val="006C32D3"/>
    <w:rPr>
      <w:rFonts w:ascii="Times New Roman" w:eastAsia="Times New Roman" w:hAnsi="Times New Roman" w:cs="Times New Roman"/>
      <w:sz w:val="24"/>
      <w:szCs w:val="24"/>
    </w:rPr>
  </w:style>
  <w:style w:type="table" w:styleId="TabloKlavuzu">
    <w:name w:val="Table Grid"/>
    <w:basedOn w:val="NormalTablo"/>
    <w:uiPriority w:val="59"/>
    <w:rsid w:val="006C32D3"/>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oKlavuzu1">
    <w:name w:val="Tablo Kılavuzu1"/>
    <w:basedOn w:val="NormalTablo"/>
    <w:next w:val="TabloKlavuzu"/>
    <w:uiPriority w:val="39"/>
    <w:rsid w:val="00E30C6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1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91089">
      <w:bodyDiv w:val="1"/>
      <w:marLeft w:val="0"/>
      <w:marRight w:val="0"/>
      <w:marTop w:val="0"/>
      <w:marBottom w:val="0"/>
      <w:divBdr>
        <w:top w:val="none" w:sz="0" w:space="0" w:color="auto"/>
        <w:left w:val="none" w:sz="0" w:space="0" w:color="auto"/>
        <w:bottom w:val="none" w:sz="0" w:space="0" w:color="auto"/>
        <w:right w:val="none" w:sz="0" w:space="0" w:color="auto"/>
      </w:divBdr>
    </w:div>
    <w:div w:id="1080835543">
      <w:bodyDiv w:val="1"/>
      <w:marLeft w:val="0"/>
      <w:marRight w:val="0"/>
      <w:marTop w:val="0"/>
      <w:marBottom w:val="0"/>
      <w:divBdr>
        <w:top w:val="none" w:sz="0" w:space="0" w:color="auto"/>
        <w:left w:val="none" w:sz="0" w:space="0" w:color="auto"/>
        <w:bottom w:val="none" w:sz="0" w:space="0" w:color="auto"/>
        <w:right w:val="none" w:sz="0" w:space="0" w:color="auto"/>
      </w:divBdr>
    </w:div>
    <w:div w:id="15307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D0205-42E8-42DE-AE42-AC43AFDE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2787</Words>
  <Characters>15892</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 arslan</dc:creator>
  <cp:lastModifiedBy>Zeki TORUN</cp:lastModifiedBy>
  <cp:revision>7</cp:revision>
  <cp:lastPrinted>2018-05-03T08:47:00Z</cp:lastPrinted>
  <dcterms:created xsi:type="dcterms:W3CDTF">2020-04-20T13:35:00Z</dcterms:created>
  <dcterms:modified xsi:type="dcterms:W3CDTF">2021-08-06T11:20:00Z</dcterms:modified>
</cp:coreProperties>
</file>